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9750F" w14:textId="6C2DD30A" w:rsidR="00F91C73" w:rsidRPr="0062149B" w:rsidRDefault="00F91C73" w:rsidP="00F91C73">
      <w:pPr>
        <w:jc w:val="center"/>
        <w:rPr>
          <w:rFonts w:ascii="Arial" w:hAnsi="Arial" w:cs="Arial"/>
          <w:b/>
          <w:sz w:val="24"/>
          <w:szCs w:val="24"/>
        </w:rPr>
      </w:pPr>
      <w:bookmarkStart w:id="0" w:name="_GoBack"/>
      <w:bookmarkEnd w:id="0"/>
      <w:r w:rsidRPr="0062149B">
        <w:rPr>
          <w:rFonts w:ascii="Arial" w:hAnsi="Arial" w:cs="Arial"/>
          <w:b/>
          <w:sz w:val="24"/>
          <w:szCs w:val="24"/>
        </w:rPr>
        <w:t>History 105</w:t>
      </w:r>
      <w:r w:rsidR="006012CE">
        <w:rPr>
          <w:rFonts w:ascii="Arial" w:hAnsi="Arial" w:cs="Arial"/>
          <w:b/>
          <w:sz w:val="24"/>
          <w:szCs w:val="24"/>
        </w:rPr>
        <w:t>/GSLA 101</w:t>
      </w:r>
      <w:r w:rsidRPr="0062149B">
        <w:rPr>
          <w:rFonts w:ascii="Arial" w:hAnsi="Arial" w:cs="Arial"/>
          <w:b/>
          <w:sz w:val="24"/>
          <w:szCs w:val="24"/>
        </w:rPr>
        <w:t>: SURVEY OF GLOBAL HISTORY</w:t>
      </w:r>
      <w:r w:rsidR="006012CE">
        <w:rPr>
          <w:rFonts w:ascii="Arial" w:hAnsi="Arial" w:cs="Arial"/>
          <w:b/>
          <w:sz w:val="24"/>
          <w:szCs w:val="24"/>
        </w:rPr>
        <w:t>/GLOBAL AWARENESS</w:t>
      </w:r>
      <w:r w:rsidRPr="0062149B">
        <w:rPr>
          <w:rFonts w:ascii="Arial" w:hAnsi="Arial" w:cs="Arial"/>
          <w:b/>
          <w:sz w:val="24"/>
          <w:szCs w:val="24"/>
        </w:rPr>
        <w:br/>
      </w:r>
      <w:r w:rsidR="00AC6607">
        <w:rPr>
          <w:rFonts w:ascii="Arial" w:hAnsi="Arial" w:cs="Arial"/>
          <w:b/>
          <w:sz w:val="24"/>
          <w:szCs w:val="24"/>
        </w:rPr>
        <w:t>Spring 2017</w:t>
      </w:r>
      <w:r w:rsidRPr="0062149B">
        <w:rPr>
          <w:rFonts w:ascii="Arial" w:hAnsi="Arial" w:cs="Arial"/>
          <w:b/>
          <w:bCs/>
          <w:color w:val="000000"/>
          <w:sz w:val="24"/>
          <w:szCs w:val="24"/>
        </w:rPr>
        <w:br/>
        <w:t>Dr. Tithi Bhattacharya</w:t>
      </w:r>
      <w:r w:rsidRPr="0062149B">
        <w:rPr>
          <w:rFonts w:ascii="Arial" w:hAnsi="Arial" w:cs="Arial"/>
          <w:b/>
          <w:bCs/>
          <w:color w:val="000000"/>
          <w:sz w:val="24"/>
          <w:szCs w:val="24"/>
        </w:rPr>
        <w:br/>
      </w:r>
    </w:p>
    <w:p w14:paraId="0D0CB2A5" w14:textId="3EC9E9D4" w:rsidR="00F91C73" w:rsidRPr="0062149B" w:rsidRDefault="00AF4C8B" w:rsidP="00F91C73">
      <w:pPr>
        <w:pStyle w:val="NormalWeb"/>
        <w:rPr>
          <w:rFonts w:ascii="Arial" w:hAnsi="Arial" w:cs="Arial"/>
          <w:bCs/>
          <w:color w:val="000000"/>
        </w:rPr>
      </w:pPr>
      <w:r w:rsidRPr="0062149B">
        <w:rPr>
          <w:rFonts w:ascii="Arial" w:hAnsi="Arial" w:cs="Arial"/>
          <w:b/>
          <w:bCs/>
          <w:color w:val="000000"/>
        </w:rPr>
        <w:t>PROFESSOR</w:t>
      </w:r>
      <w:r w:rsidR="00F91C73" w:rsidRPr="0062149B">
        <w:rPr>
          <w:rFonts w:ascii="Arial" w:hAnsi="Arial" w:cs="Arial"/>
          <w:b/>
          <w:bCs/>
          <w:color w:val="000000"/>
        </w:rPr>
        <w:t xml:space="preserve">: </w:t>
      </w:r>
      <w:r w:rsidR="00F91C73" w:rsidRPr="0062149B">
        <w:rPr>
          <w:rFonts w:ascii="Arial" w:hAnsi="Arial" w:cs="Arial"/>
          <w:bCs/>
          <w:color w:val="000000"/>
        </w:rPr>
        <w:t>Dr. Tithi Bhattacharya</w:t>
      </w:r>
      <w:r w:rsidR="00F91C73" w:rsidRPr="0062149B">
        <w:rPr>
          <w:rFonts w:ascii="Arial" w:hAnsi="Arial" w:cs="Arial"/>
          <w:bCs/>
          <w:color w:val="000000"/>
        </w:rPr>
        <w:tab/>
      </w:r>
      <w:r w:rsidR="00F91C73" w:rsidRPr="0062149B">
        <w:rPr>
          <w:rFonts w:ascii="Arial" w:hAnsi="Arial" w:cs="Arial"/>
          <w:bCs/>
          <w:color w:val="000000"/>
        </w:rPr>
        <w:tab/>
      </w:r>
      <w:r w:rsidR="00F91C73" w:rsidRPr="0062149B">
        <w:rPr>
          <w:rFonts w:ascii="Arial" w:hAnsi="Arial" w:cs="Arial"/>
          <w:bCs/>
          <w:color w:val="000000"/>
        </w:rPr>
        <w:tab/>
      </w:r>
      <w:r w:rsidR="00F91C73" w:rsidRPr="0062149B">
        <w:rPr>
          <w:rFonts w:ascii="Arial" w:hAnsi="Arial" w:cs="Arial"/>
          <w:bCs/>
          <w:color w:val="000000"/>
        </w:rPr>
        <w:tab/>
      </w:r>
      <w:r w:rsidR="00F91C73" w:rsidRPr="0062149B">
        <w:rPr>
          <w:rFonts w:ascii="Arial" w:hAnsi="Arial" w:cs="Arial"/>
          <w:bCs/>
          <w:color w:val="000000"/>
        </w:rPr>
        <w:br/>
        <w:t>Office: University Hall 309</w:t>
      </w:r>
      <w:r w:rsidR="00F91C73" w:rsidRPr="0062149B">
        <w:rPr>
          <w:rFonts w:ascii="Arial" w:hAnsi="Arial" w:cs="Arial"/>
          <w:bCs/>
          <w:color w:val="000000"/>
        </w:rPr>
        <w:tab/>
      </w:r>
      <w:r w:rsidR="00F91C73" w:rsidRPr="0062149B">
        <w:rPr>
          <w:rFonts w:ascii="Arial" w:hAnsi="Arial" w:cs="Arial"/>
          <w:bCs/>
          <w:color w:val="000000"/>
        </w:rPr>
        <w:br/>
        <w:t>Office Hours:</w:t>
      </w:r>
      <w:r w:rsidR="00F91C73" w:rsidRPr="0062149B">
        <w:rPr>
          <w:rFonts w:ascii="Arial" w:hAnsi="Arial" w:cs="Arial"/>
          <w:bCs/>
          <w:color w:val="000000"/>
        </w:rPr>
        <w:tab/>
        <w:t xml:space="preserve">Tuesday and Thursday: </w:t>
      </w:r>
      <w:r w:rsidR="00AC6607">
        <w:rPr>
          <w:rFonts w:ascii="Arial" w:hAnsi="Arial" w:cs="Arial"/>
          <w:bCs/>
          <w:color w:val="000000"/>
        </w:rPr>
        <w:t>10:3</w:t>
      </w:r>
      <w:r w:rsidR="00F91C73" w:rsidRPr="0062149B">
        <w:rPr>
          <w:rFonts w:ascii="Arial" w:hAnsi="Arial" w:cs="Arial"/>
          <w:bCs/>
          <w:color w:val="000000"/>
        </w:rPr>
        <w:t xml:space="preserve">0 am to </w:t>
      </w:r>
      <w:r w:rsidR="00AC6607">
        <w:rPr>
          <w:rFonts w:ascii="Arial" w:hAnsi="Arial" w:cs="Arial"/>
          <w:bCs/>
          <w:color w:val="000000"/>
        </w:rPr>
        <w:t>11</w:t>
      </w:r>
      <w:r w:rsidR="00435513" w:rsidRPr="0062149B">
        <w:rPr>
          <w:rFonts w:ascii="Arial" w:hAnsi="Arial" w:cs="Arial"/>
          <w:bCs/>
          <w:color w:val="000000"/>
        </w:rPr>
        <w:t>:30 am</w:t>
      </w:r>
      <w:r w:rsidR="00F91C73" w:rsidRPr="0062149B">
        <w:rPr>
          <w:rFonts w:ascii="Arial" w:hAnsi="Arial" w:cs="Arial"/>
          <w:bCs/>
          <w:color w:val="000000"/>
        </w:rPr>
        <w:t xml:space="preserve"> </w:t>
      </w:r>
      <w:r w:rsidR="0065657E">
        <w:rPr>
          <w:rFonts w:ascii="Arial" w:hAnsi="Arial" w:cs="Arial"/>
          <w:bCs/>
          <w:color w:val="000000"/>
        </w:rPr>
        <w:t>and by appointment</w:t>
      </w:r>
      <w:r w:rsidR="0065657E">
        <w:rPr>
          <w:rFonts w:ascii="Arial" w:hAnsi="Arial" w:cs="Arial"/>
          <w:bCs/>
          <w:color w:val="000000"/>
        </w:rPr>
        <w:tab/>
      </w:r>
      <w:r w:rsidR="0065657E">
        <w:rPr>
          <w:rFonts w:ascii="Arial" w:hAnsi="Arial" w:cs="Arial"/>
          <w:bCs/>
          <w:color w:val="000000"/>
        </w:rPr>
        <w:tab/>
      </w:r>
      <w:r w:rsidR="0065657E">
        <w:rPr>
          <w:rFonts w:ascii="Arial" w:hAnsi="Arial" w:cs="Arial"/>
          <w:bCs/>
          <w:color w:val="000000"/>
        </w:rPr>
        <w:tab/>
      </w:r>
      <w:r w:rsidR="0065657E">
        <w:rPr>
          <w:rFonts w:ascii="Arial" w:hAnsi="Arial" w:cs="Arial"/>
          <w:bCs/>
          <w:color w:val="000000"/>
        </w:rPr>
        <w:br/>
      </w:r>
      <w:r w:rsidR="00F91C73" w:rsidRPr="0062149B">
        <w:rPr>
          <w:rFonts w:ascii="Arial" w:hAnsi="Arial" w:cs="Arial"/>
          <w:bCs/>
          <w:color w:val="000000"/>
        </w:rPr>
        <w:t xml:space="preserve">E-mail: </w:t>
      </w:r>
      <w:hyperlink r:id="rId7" w:history="1">
        <w:r w:rsidR="00F91C73" w:rsidRPr="0062149B">
          <w:rPr>
            <w:rStyle w:val="Hyperlink"/>
            <w:rFonts w:ascii="Arial" w:hAnsi="Arial" w:cs="Arial"/>
            <w:bCs/>
          </w:rPr>
          <w:t>tbhattac@purdue.edu</w:t>
        </w:r>
      </w:hyperlink>
    </w:p>
    <w:p w14:paraId="42D5E0F2" w14:textId="03266B7F" w:rsidR="00F91C73" w:rsidRPr="00FB54D3" w:rsidRDefault="00F91C73" w:rsidP="00AF4C8B">
      <w:pPr>
        <w:rPr>
          <w:rFonts w:ascii="Arial" w:eastAsia="Times New Roman" w:hAnsi="Arial" w:cs="Arial"/>
          <w:sz w:val="24"/>
          <w:szCs w:val="24"/>
        </w:rPr>
      </w:pPr>
      <w:r w:rsidRPr="0062149B">
        <w:rPr>
          <w:rFonts w:ascii="Arial" w:hAnsi="Arial" w:cs="Arial"/>
          <w:bCs/>
          <w:color w:val="000000"/>
          <w:sz w:val="24"/>
          <w:szCs w:val="24"/>
          <w:u w:val="single"/>
        </w:rPr>
        <w:t>Class Hours and Room Number</w:t>
      </w:r>
      <w:r w:rsidRPr="0062149B">
        <w:rPr>
          <w:rFonts w:ascii="Arial" w:hAnsi="Arial" w:cs="Arial"/>
          <w:bCs/>
          <w:color w:val="000000"/>
          <w:sz w:val="24"/>
          <w:szCs w:val="24"/>
        </w:rPr>
        <w:t>:</w:t>
      </w:r>
      <w:r w:rsidRPr="0062149B">
        <w:rPr>
          <w:rFonts w:ascii="Arial" w:hAnsi="Arial" w:cs="Arial"/>
          <w:bCs/>
          <w:color w:val="000000"/>
          <w:sz w:val="24"/>
          <w:szCs w:val="24"/>
        </w:rPr>
        <w:br/>
      </w:r>
      <w:r w:rsidR="00FC29ED">
        <w:rPr>
          <w:rFonts w:ascii="Arial" w:hAnsi="Arial" w:cs="Arial"/>
          <w:bCs/>
          <w:color w:val="000000"/>
          <w:sz w:val="24"/>
          <w:szCs w:val="24"/>
        </w:rPr>
        <w:t>Tuesdays and Thursdays 1:30 pm to 2</w:t>
      </w:r>
      <w:r w:rsidR="002A4234" w:rsidRPr="0062149B">
        <w:rPr>
          <w:rFonts w:ascii="Arial" w:hAnsi="Arial" w:cs="Arial"/>
          <w:bCs/>
          <w:color w:val="000000"/>
          <w:sz w:val="24"/>
          <w:szCs w:val="24"/>
        </w:rPr>
        <w:t>:4</w:t>
      </w:r>
      <w:r w:rsidR="00FC29ED">
        <w:rPr>
          <w:rFonts w:ascii="Arial" w:hAnsi="Arial" w:cs="Arial"/>
          <w:bCs/>
          <w:color w:val="000000"/>
          <w:sz w:val="24"/>
          <w:szCs w:val="24"/>
        </w:rPr>
        <w:t>5 p</w:t>
      </w:r>
      <w:r w:rsidRPr="0062149B">
        <w:rPr>
          <w:rFonts w:ascii="Arial" w:hAnsi="Arial" w:cs="Arial"/>
          <w:bCs/>
          <w:color w:val="000000"/>
          <w:sz w:val="24"/>
          <w:szCs w:val="24"/>
        </w:rPr>
        <w:t xml:space="preserve">m, </w:t>
      </w:r>
      <w:r w:rsidR="00382811">
        <w:rPr>
          <w:rFonts w:ascii="Arial" w:hAnsi="Arial" w:cs="Arial"/>
          <w:bCs/>
          <w:color w:val="000000"/>
          <w:sz w:val="24"/>
          <w:szCs w:val="24"/>
        </w:rPr>
        <w:t>REC 307</w:t>
      </w:r>
      <w:r w:rsidR="00AF4C8B" w:rsidRPr="0062149B">
        <w:rPr>
          <w:rFonts w:ascii="Arial" w:hAnsi="Arial" w:cs="Arial"/>
          <w:bCs/>
          <w:color w:val="000000"/>
          <w:sz w:val="24"/>
          <w:szCs w:val="24"/>
        </w:rPr>
        <w:br/>
      </w:r>
      <w:r w:rsidR="00AF4C8B" w:rsidRPr="0062149B">
        <w:rPr>
          <w:rFonts w:ascii="Arial" w:hAnsi="Arial" w:cs="Arial"/>
          <w:bCs/>
          <w:color w:val="000000"/>
          <w:sz w:val="24"/>
          <w:szCs w:val="24"/>
        </w:rPr>
        <w:br/>
      </w:r>
      <w:r w:rsidRPr="0062149B">
        <w:rPr>
          <w:rFonts w:ascii="Arial" w:hAnsi="Arial" w:cs="Arial"/>
          <w:sz w:val="24"/>
          <w:szCs w:val="24"/>
          <w:u w:val="single"/>
        </w:rPr>
        <w:t>Required Text</w:t>
      </w:r>
      <w:r w:rsidRPr="0062149B">
        <w:rPr>
          <w:rFonts w:ascii="Arial" w:hAnsi="Arial" w:cs="Arial"/>
          <w:sz w:val="24"/>
          <w:szCs w:val="24"/>
        </w:rPr>
        <w:t xml:space="preserve">: </w:t>
      </w:r>
      <w:r w:rsidRPr="0062149B">
        <w:rPr>
          <w:rFonts w:ascii="Arial" w:hAnsi="Arial" w:cs="Arial"/>
          <w:sz w:val="24"/>
          <w:szCs w:val="24"/>
        </w:rPr>
        <w:br/>
        <w:t>Robert Tignor, Jeremy Adelman, Stephen Aron, Stephen Kotkin, Suzanne Marchand, Gyan Prakash and Michael Tsin,</w:t>
      </w:r>
      <w:r w:rsidRPr="0062149B">
        <w:rPr>
          <w:rFonts w:ascii="Arial" w:hAnsi="Arial" w:cs="Arial"/>
          <w:i/>
          <w:sz w:val="24"/>
          <w:szCs w:val="24"/>
        </w:rPr>
        <w:t xml:space="preserve"> Worlds Together, Worlds Apart </w:t>
      </w:r>
      <w:r w:rsidR="00FB54D3">
        <w:rPr>
          <w:rFonts w:ascii="Arial" w:hAnsi="Arial" w:cs="Arial"/>
          <w:sz w:val="24"/>
          <w:szCs w:val="24"/>
        </w:rPr>
        <w:t>Volume 2</w:t>
      </w:r>
    </w:p>
    <w:p w14:paraId="2223761D" w14:textId="16A5A9BA" w:rsidR="00F91C73" w:rsidRPr="0062149B" w:rsidRDefault="00F91C73" w:rsidP="00F91C73">
      <w:pPr>
        <w:widowControl w:val="0"/>
        <w:autoSpaceDE w:val="0"/>
        <w:autoSpaceDN w:val="0"/>
        <w:adjustRightInd w:val="0"/>
        <w:spacing w:after="0" w:line="240" w:lineRule="auto"/>
        <w:rPr>
          <w:rFonts w:ascii="Arial" w:hAnsi="Arial" w:cs="Arial"/>
          <w:b/>
          <w:bCs/>
          <w:color w:val="262626"/>
          <w:sz w:val="24"/>
          <w:szCs w:val="24"/>
        </w:rPr>
      </w:pPr>
      <w:r w:rsidRPr="0062149B">
        <w:rPr>
          <w:rFonts w:ascii="Arial" w:hAnsi="Arial" w:cs="Arial"/>
          <w:sz w:val="24"/>
          <w:szCs w:val="24"/>
        </w:rPr>
        <w:t>The book is available at:</w:t>
      </w:r>
      <w:r w:rsidRPr="0062149B">
        <w:rPr>
          <w:rFonts w:ascii="Arial" w:hAnsi="Arial" w:cs="Arial"/>
          <w:b/>
          <w:sz w:val="24"/>
          <w:szCs w:val="24"/>
        </w:rPr>
        <w:t xml:space="preserve"> </w:t>
      </w:r>
      <w:r w:rsidRPr="0062149B">
        <w:rPr>
          <w:rFonts w:ascii="Arial" w:hAnsi="Arial" w:cs="Arial"/>
          <w:b/>
          <w:sz w:val="24"/>
          <w:szCs w:val="24"/>
        </w:rPr>
        <w:br/>
      </w:r>
      <w:r w:rsidR="006C6322">
        <w:rPr>
          <w:rFonts w:ascii="Arial" w:hAnsi="Arial" w:cs="Arial"/>
          <w:sz w:val="24"/>
          <w:szCs w:val="24"/>
          <w:u w:val="single"/>
        </w:rPr>
        <w:t>Amazon</w:t>
      </w:r>
    </w:p>
    <w:p w14:paraId="7F7A958F" w14:textId="3D5EC2E5" w:rsidR="00F91C73" w:rsidRPr="0062149B" w:rsidRDefault="004B588C" w:rsidP="00F91C73">
      <w:pPr>
        <w:rPr>
          <w:rFonts w:ascii="Arial" w:hAnsi="Arial" w:cs="Arial"/>
          <w:color w:val="000000"/>
          <w:sz w:val="24"/>
          <w:szCs w:val="24"/>
        </w:rPr>
      </w:pPr>
      <w:r w:rsidRPr="0062149B">
        <w:rPr>
          <w:rFonts w:ascii="Arial" w:hAnsi="Arial" w:cs="Arial"/>
          <w:b/>
          <w:bCs/>
          <w:color w:val="262626"/>
          <w:sz w:val="24"/>
          <w:szCs w:val="24"/>
        </w:rPr>
        <w:br/>
      </w:r>
      <w:r w:rsidR="00F91C73" w:rsidRPr="0062149B">
        <w:rPr>
          <w:rFonts w:ascii="Arial" w:hAnsi="Arial" w:cs="Arial"/>
          <w:color w:val="000000"/>
          <w:sz w:val="24"/>
          <w:szCs w:val="24"/>
          <w:u w:val="single"/>
        </w:rPr>
        <w:t>Handouts</w:t>
      </w:r>
      <w:r w:rsidR="00F91C73" w:rsidRPr="0062149B">
        <w:rPr>
          <w:rFonts w:ascii="Arial" w:hAnsi="Arial" w:cs="Arial"/>
          <w:color w:val="000000"/>
          <w:sz w:val="24"/>
          <w:szCs w:val="24"/>
        </w:rPr>
        <w:t>:</w:t>
      </w:r>
      <w:r w:rsidR="00F91C73" w:rsidRPr="0062149B">
        <w:rPr>
          <w:rFonts w:ascii="Arial" w:hAnsi="Arial" w:cs="Arial"/>
          <w:color w:val="000000"/>
          <w:sz w:val="24"/>
          <w:szCs w:val="24"/>
        </w:rPr>
        <w:br/>
        <w:t xml:space="preserve">All handouts will be posted on Blackboard, unless otherwise specified.  You are responsible for having a </w:t>
      </w:r>
      <w:r w:rsidR="00F91C73" w:rsidRPr="0062149B">
        <w:rPr>
          <w:rFonts w:ascii="Arial" w:hAnsi="Arial" w:cs="Arial"/>
          <w:b/>
          <w:color w:val="000000"/>
          <w:sz w:val="24"/>
          <w:szCs w:val="24"/>
        </w:rPr>
        <w:t>printed hard copy</w:t>
      </w:r>
      <w:r w:rsidR="00F91C73" w:rsidRPr="0062149B">
        <w:rPr>
          <w:rFonts w:ascii="Arial" w:hAnsi="Arial" w:cs="Arial"/>
          <w:color w:val="000000"/>
          <w:sz w:val="24"/>
          <w:szCs w:val="24"/>
        </w:rPr>
        <w:t xml:space="preserve"> of each handout in class with you during lectures.  </w:t>
      </w:r>
    </w:p>
    <w:p w14:paraId="1CC883B1" w14:textId="77777777" w:rsidR="00F91C73" w:rsidRPr="0062149B" w:rsidRDefault="00F91C73" w:rsidP="00F91C73">
      <w:pPr>
        <w:rPr>
          <w:rFonts w:ascii="Arial" w:hAnsi="Arial" w:cs="Arial"/>
          <w:sz w:val="24"/>
          <w:szCs w:val="24"/>
        </w:rPr>
      </w:pPr>
      <w:r w:rsidRPr="0062149B">
        <w:rPr>
          <w:rFonts w:ascii="Arial" w:hAnsi="Arial" w:cs="Arial"/>
          <w:sz w:val="24"/>
          <w:szCs w:val="24"/>
          <w:u w:val="single"/>
        </w:rPr>
        <w:t>Course Description</w:t>
      </w:r>
      <w:r w:rsidRPr="0062149B">
        <w:rPr>
          <w:rFonts w:ascii="Arial" w:hAnsi="Arial" w:cs="Arial"/>
          <w:sz w:val="24"/>
          <w:szCs w:val="24"/>
          <w:u w:val="single"/>
        </w:rPr>
        <w:br/>
      </w:r>
      <w:r w:rsidRPr="0062149B">
        <w:rPr>
          <w:rFonts w:ascii="Arial" w:hAnsi="Arial" w:cs="Arial"/>
          <w:sz w:val="24"/>
          <w:szCs w:val="24"/>
        </w:rPr>
        <w:t xml:space="preserve">This course examines the major historical developments and cultural patterns that have shaped our modern world since 1500.  Throughout the course we will trace and mark the forces that have simultaneously integrated and divided the modern world.  We will explore the emergence of a modern world system, the struggles among states as well as between rulers and subjects, the impact of cross-cultural influences and the roles played by class, gender and race in the making of national </w:t>
      </w:r>
      <w:r w:rsidRPr="0062149B">
        <w:rPr>
          <w:rFonts w:ascii="Arial" w:hAnsi="Arial" w:cs="Arial"/>
          <w:sz w:val="24"/>
          <w:szCs w:val="24"/>
        </w:rPr>
        <w:lastRenderedPageBreak/>
        <w:t>and transnational identities.  The course will pay close attention to anti-systemic modes of thought such as socialism, anti-colonialism and feminism that are crucially constitutive of our modern sense of being.</w:t>
      </w:r>
    </w:p>
    <w:p w14:paraId="5370D0C7" w14:textId="77777777" w:rsidR="00F91C73" w:rsidRPr="0062149B" w:rsidRDefault="00F91C73" w:rsidP="00F91C73">
      <w:pPr>
        <w:rPr>
          <w:rFonts w:ascii="Arial" w:hAnsi="Arial" w:cs="Arial"/>
          <w:color w:val="000000"/>
          <w:sz w:val="24"/>
          <w:szCs w:val="24"/>
          <w:u w:val="single"/>
        </w:rPr>
      </w:pPr>
      <w:r w:rsidRPr="0062149B">
        <w:rPr>
          <w:rFonts w:ascii="Arial" w:hAnsi="Arial" w:cs="Arial"/>
          <w:color w:val="000000"/>
          <w:sz w:val="24"/>
          <w:szCs w:val="24"/>
          <w:u w:val="single"/>
        </w:rPr>
        <w:t>Policy on Absences</w:t>
      </w:r>
    </w:p>
    <w:p w14:paraId="2A0633F7" w14:textId="77777777" w:rsidR="00F91C73" w:rsidRPr="0062149B" w:rsidRDefault="00F91C73" w:rsidP="00F91C73">
      <w:pPr>
        <w:pStyle w:val="ListParagraph"/>
        <w:numPr>
          <w:ilvl w:val="0"/>
          <w:numId w:val="1"/>
        </w:numPr>
        <w:rPr>
          <w:rFonts w:ascii="Arial" w:hAnsi="Arial" w:cs="Arial"/>
          <w:color w:val="000000"/>
          <w:sz w:val="24"/>
          <w:szCs w:val="24"/>
        </w:rPr>
      </w:pPr>
      <w:r w:rsidRPr="0062149B">
        <w:rPr>
          <w:rFonts w:ascii="Arial" w:hAnsi="Arial" w:cs="Arial"/>
          <w:color w:val="000000"/>
          <w:sz w:val="24"/>
          <w:szCs w:val="24"/>
        </w:rPr>
        <w:t>All students are expected to attend ALL classes</w:t>
      </w:r>
    </w:p>
    <w:p w14:paraId="4B04641F" w14:textId="77777777" w:rsidR="00F91C73" w:rsidRPr="0062149B" w:rsidRDefault="00F91C73" w:rsidP="00F91C73">
      <w:pPr>
        <w:pStyle w:val="ListParagraph"/>
        <w:numPr>
          <w:ilvl w:val="0"/>
          <w:numId w:val="1"/>
        </w:numPr>
        <w:rPr>
          <w:rFonts w:ascii="Arial" w:hAnsi="Arial" w:cs="Arial"/>
          <w:color w:val="000000"/>
          <w:sz w:val="24"/>
          <w:szCs w:val="24"/>
        </w:rPr>
      </w:pPr>
      <w:r w:rsidRPr="0062149B">
        <w:rPr>
          <w:rFonts w:ascii="Arial" w:hAnsi="Arial" w:cs="Arial"/>
          <w:color w:val="000000"/>
          <w:sz w:val="24"/>
          <w:szCs w:val="24"/>
        </w:rPr>
        <w:t xml:space="preserve">If you are absent from class for an excused reason (other than official university business), you may make up work from that day.  Excused absences include doctor’s appointments, medical emergencies, family events such as weddings and funerals, job interviews.  In order to be excused you must present DOCUMENTATION supporting the above reasons.  I strongly advise you to contact me or one of the T.A.s prior to class for your absence to be excused even on the above grounds.  You may do this by phone, email, or in person.  </w:t>
      </w:r>
    </w:p>
    <w:p w14:paraId="0281C77E" w14:textId="77777777" w:rsidR="00F91C73" w:rsidRPr="0062149B" w:rsidRDefault="00F91C73" w:rsidP="00F91C73">
      <w:pPr>
        <w:pStyle w:val="ListParagraph"/>
        <w:numPr>
          <w:ilvl w:val="0"/>
          <w:numId w:val="1"/>
        </w:numPr>
        <w:rPr>
          <w:rFonts w:ascii="Arial" w:hAnsi="Arial" w:cs="Arial"/>
          <w:color w:val="000000"/>
          <w:sz w:val="24"/>
          <w:szCs w:val="24"/>
        </w:rPr>
      </w:pPr>
      <w:r w:rsidRPr="0062149B">
        <w:rPr>
          <w:rFonts w:ascii="Arial" w:hAnsi="Arial" w:cs="Arial"/>
          <w:color w:val="000000"/>
          <w:sz w:val="24"/>
          <w:szCs w:val="24"/>
        </w:rPr>
        <w:t xml:space="preserve">Attendance will be taken EVERYDAY.   You may have </w:t>
      </w:r>
      <w:r w:rsidRPr="0062149B">
        <w:rPr>
          <w:rFonts w:ascii="Arial" w:hAnsi="Arial" w:cs="Arial"/>
          <w:b/>
          <w:color w:val="000000"/>
          <w:sz w:val="24"/>
          <w:szCs w:val="24"/>
        </w:rPr>
        <w:t>three</w:t>
      </w:r>
      <w:r w:rsidRPr="0062149B">
        <w:rPr>
          <w:rFonts w:ascii="Arial" w:hAnsi="Arial" w:cs="Arial"/>
          <w:color w:val="000000"/>
          <w:sz w:val="24"/>
          <w:szCs w:val="24"/>
        </w:rPr>
        <w:t xml:space="preserve"> absences, whether excused or unexcused, without penalty.  All non</w:t>
      </w:r>
      <w:r w:rsidRPr="0062149B">
        <w:rPr>
          <w:rFonts w:ascii="Noteworthy Bold" w:hAnsi="Noteworthy Bold" w:cs="Noteworthy Bold"/>
          <w:color w:val="000000"/>
          <w:sz w:val="24"/>
          <w:szCs w:val="24"/>
        </w:rPr>
        <w:t>‐</w:t>
      </w:r>
      <w:r w:rsidRPr="0062149B">
        <w:rPr>
          <w:rFonts w:ascii="Arial" w:hAnsi="Arial" w:cs="Arial"/>
          <w:color w:val="000000"/>
          <w:sz w:val="24"/>
          <w:szCs w:val="24"/>
        </w:rPr>
        <w:t>school</w:t>
      </w:r>
      <w:r w:rsidRPr="0062149B">
        <w:rPr>
          <w:rFonts w:ascii="Noteworthy Bold" w:hAnsi="Noteworthy Bold" w:cs="Noteworthy Bold"/>
          <w:color w:val="000000"/>
          <w:sz w:val="24"/>
          <w:szCs w:val="24"/>
        </w:rPr>
        <w:t>‐</w:t>
      </w:r>
      <w:r w:rsidRPr="0062149B">
        <w:rPr>
          <w:rFonts w:ascii="Arial" w:hAnsi="Arial" w:cs="Arial"/>
          <w:color w:val="000000"/>
          <w:sz w:val="24"/>
          <w:szCs w:val="24"/>
        </w:rPr>
        <w:t xml:space="preserve">related absences will result in the loss of one point from the final grade.  </w:t>
      </w:r>
    </w:p>
    <w:p w14:paraId="47CED22A" w14:textId="77777777" w:rsidR="00F91C73" w:rsidRPr="00BE1B4A" w:rsidRDefault="00F91C73" w:rsidP="00F91C73">
      <w:pPr>
        <w:pStyle w:val="ListParagraph"/>
        <w:numPr>
          <w:ilvl w:val="0"/>
          <w:numId w:val="1"/>
        </w:numPr>
        <w:rPr>
          <w:rFonts w:ascii="Arial" w:hAnsi="Arial" w:cs="Arial"/>
          <w:sz w:val="24"/>
          <w:szCs w:val="24"/>
          <w:u w:val="single"/>
        </w:rPr>
      </w:pPr>
      <w:r w:rsidRPr="0062149B">
        <w:rPr>
          <w:rFonts w:ascii="Arial" w:hAnsi="Arial" w:cs="Arial"/>
          <w:color w:val="000000"/>
          <w:sz w:val="24"/>
          <w:szCs w:val="24"/>
        </w:rPr>
        <w:t>If you miss class and/or an assignment you absolutely must contact the Professor or the TA to set up an appointment to make up the missed assignment.  Please remember it is YOUR responsibility to set up the meeting to make up for missed work.</w:t>
      </w:r>
    </w:p>
    <w:p w14:paraId="64E22A38" w14:textId="77777777" w:rsidR="00BE1B4A" w:rsidRPr="0062149B" w:rsidRDefault="00BE1B4A" w:rsidP="00BE1B4A">
      <w:pPr>
        <w:pStyle w:val="ListParagraph"/>
        <w:numPr>
          <w:ilvl w:val="0"/>
          <w:numId w:val="1"/>
        </w:numPr>
        <w:rPr>
          <w:rFonts w:ascii="Arial" w:hAnsi="Arial" w:cs="Arial"/>
          <w:sz w:val="24"/>
          <w:szCs w:val="24"/>
          <w:u w:val="single"/>
        </w:rPr>
      </w:pPr>
      <w:r w:rsidRPr="004026AC">
        <w:rPr>
          <w:rFonts w:ascii="Arial" w:hAnsi="Arial" w:cs="Arial"/>
          <w:b/>
          <w:color w:val="000000"/>
          <w:sz w:val="24"/>
          <w:szCs w:val="24"/>
        </w:rPr>
        <w:t>If you are absent for 10 classes or more you will earn an automatic F for this course</w:t>
      </w:r>
      <w:r>
        <w:rPr>
          <w:rFonts w:ascii="Arial" w:hAnsi="Arial" w:cs="Arial"/>
          <w:color w:val="000000"/>
          <w:sz w:val="24"/>
          <w:szCs w:val="24"/>
        </w:rPr>
        <w:t xml:space="preserve">.  </w:t>
      </w:r>
    </w:p>
    <w:p w14:paraId="3BF298F1" w14:textId="77777777" w:rsidR="00BE1B4A" w:rsidRPr="0062149B" w:rsidRDefault="00BE1B4A" w:rsidP="00BE1B4A">
      <w:pPr>
        <w:pStyle w:val="ListParagraph"/>
        <w:rPr>
          <w:rFonts w:ascii="Arial" w:hAnsi="Arial" w:cs="Arial"/>
          <w:sz w:val="24"/>
          <w:szCs w:val="24"/>
          <w:u w:val="single"/>
        </w:rPr>
      </w:pPr>
    </w:p>
    <w:p w14:paraId="06DC32B0" w14:textId="2B7F60F4" w:rsidR="00F91C73" w:rsidRPr="0062149B" w:rsidRDefault="00F91C73" w:rsidP="00F91C73">
      <w:pPr>
        <w:rPr>
          <w:rFonts w:ascii="Arial" w:hAnsi="Arial" w:cs="Arial"/>
          <w:b/>
          <w:color w:val="000000"/>
          <w:sz w:val="24"/>
          <w:szCs w:val="24"/>
        </w:rPr>
      </w:pPr>
      <w:r w:rsidRPr="0062149B">
        <w:rPr>
          <w:rFonts w:ascii="Arial" w:hAnsi="Arial" w:cs="Arial"/>
          <w:color w:val="000000"/>
          <w:sz w:val="24"/>
          <w:szCs w:val="24"/>
          <w:u w:val="single"/>
        </w:rPr>
        <w:t>Assignments</w:t>
      </w:r>
      <w:r w:rsidRPr="0062149B">
        <w:rPr>
          <w:rFonts w:ascii="Arial" w:hAnsi="Arial" w:cs="Arial"/>
          <w:color w:val="000000"/>
          <w:sz w:val="24"/>
          <w:szCs w:val="24"/>
        </w:rPr>
        <w:br/>
        <w:t xml:space="preserve">You are expected to finish the weekly readings prior to the lecture.  Your grades will be based on </w:t>
      </w:r>
      <w:r w:rsidR="001652D4" w:rsidRPr="0062149B">
        <w:rPr>
          <w:rFonts w:ascii="Arial" w:hAnsi="Arial" w:cs="Arial"/>
          <w:color w:val="000000"/>
          <w:sz w:val="24"/>
          <w:szCs w:val="24"/>
        </w:rPr>
        <w:t>one mid-term exam</w:t>
      </w:r>
      <w:r w:rsidRPr="0062149B">
        <w:rPr>
          <w:rFonts w:ascii="Arial" w:hAnsi="Arial" w:cs="Arial"/>
          <w:color w:val="000000"/>
          <w:sz w:val="24"/>
          <w:szCs w:val="24"/>
        </w:rPr>
        <w:t xml:space="preserve">, a final exam and one reaction paper of 3-4 pages. The format of these exams will be explained in more detail before you have to take them. </w:t>
      </w:r>
      <w:r w:rsidR="00300D3F" w:rsidRPr="0062149B">
        <w:rPr>
          <w:rFonts w:ascii="Arial" w:hAnsi="Arial" w:cs="Arial"/>
          <w:color w:val="000000"/>
          <w:sz w:val="24"/>
          <w:szCs w:val="24"/>
        </w:rPr>
        <w:br/>
      </w:r>
      <w:r w:rsidR="00300D3F" w:rsidRPr="0062149B">
        <w:rPr>
          <w:rFonts w:ascii="Arial" w:hAnsi="Arial" w:cs="Arial"/>
          <w:color w:val="000000"/>
          <w:sz w:val="24"/>
          <w:szCs w:val="24"/>
        </w:rPr>
        <w:br/>
      </w:r>
      <w:r w:rsidRPr="0062149B">
        <w:rPr>
          <w:rFonts w:ascii="Arial" w:hAnsi="Arial" w:cs="Arial"/>
          <w:color w:val="000000"/>
          <w:sz w:val="24"/>
          <w:szCs w:val="24"/>
        </w:rPr>
        <w:t>Mid-term Exam</w:t>
      </w:r>
      <w:r w:rsidRPr="0062149B">
        <w:rPr>
          <w:rFonts w:ascii="Arial" w:hAnsi="Arial" w:cs="Arial"/>
          <w:b/>
          <w:color w:val="000000"/>
          <w:sz w:val="24"/>
          <w:szCs w:val="24"/>
        </w:rPr>
        <w:tab/>
      </w:r>
      <w:r w:rsidRPr="0062149B">
        <w:rPr>
          <w:rFonts w:ascii="Arial" w:hAnsi="Arial" w:cs="Arial"/>
          <w:b/>
          <w:color w:val="000000"/>
          <w:sz w:val="24"/>
          <w:szCs w:val="24"/>
        </w:rPr>
        <w:tab/>
      </w:r>
      <w:r w:rsidR="00300D3F" w:rsidRPr="0062149B">
        <w:rPr>
          <w:rFonts w:ascii="Arial" w:hAnsi="Arial" w:cs="Arial"/>
          <w:b/>
          <w:color w:val="000000"/>
          <w:sz w:val="24"/>
          <w:szCs w:val="24"/>
        </w:rPr>
        <w:tab/>
        <w:t>30</w:t>
      </w:r>
      <w:r w:rsidRPr="0062149B">
        <w:rPr>
          <w:rFonts w:ascii="Arial" w:hAnsi="Arial" w:cs="Arial"/>
          <w:b/>
          <w:color w:val="000000"/>
          <w:sz w:val="24"/>
          <w:szCs w:val="24"/>
        </w:rPr>
        <w:t>%</w:t>
      </w:r>
      <w:r w:rsidRPr="0062149B">
        <w:rPr>
          <w:rFonts w:ascii="Arial" w:hAnsi="Arial" w:cs="Arial"/>
          <w:color w:val="000000"/>
          <w:sz w:val="24"/>
          <w:szCs w:val="24"/>
        </w:rPr>
        <w:br/>
        <w:t>Reaction Paper</w:t>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00300D3F" w:rsidRPr="0062149B">
        <w:rPr>
          <w:rFonts w:ascii="Arial" w:hAnsi="Arial" w:cs="Arial"/>
          <w:b/>
          <w:color w:val="000000"/>
          <w:sz w:val="24"/>
          <w:szCs w:val="24"/>
        </w:rPr>
        <w:t>25</w:t>
      </w:r>
      <w:r w:rsidRPr="0062149B">
        <w:rPr>
          <w:rFonts w:ascii="Arial" w:hAnsi="Arial" w:cs="Arial"/>
          <w:b/>
          <w:color w:val="000000"/>
          <w:sz w:val="24"/>
          <w:szCs w:val="24"/>
        </w:rPr>
        <w:t>%</w:t>
      </w:r>
      <w:r w:rsidRPr="0062149B">
        <w:rPr>
          <w:rFonts w:ascii="Arial" w:hAnsi="Arial" w:cs="Arial"/>
          <w:color w:val="000000"/>
          <w:sz w:val="24"/>
          <w:szCs w:val="24"/>
        </w:rPr>
        <w:br/>
      </w:r>
      <w:r w:rsidRPr="0062149B">
        <w:rPr>
          <w:rFonts w:ascii="Arial" w:hAnsi="Arial" w:cs="Arial"/>
          <w:color w:val="000000"/>
          <w:sz w:val="24"/>
          <w:szCs w:val="24"/>
        </w:rPr>
        <w:lastRenderedPageBreak/>
        <w:t>Final Exam</w:t>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00300D3F" w:rsidRPr="0062149B">
        <w:rPr>
          <w:rFonts w:ascii="Arial" w:hAnsi="Arial" w:cs="Arial"/>
          <w:b/>
          <w:color w:val="000000"/>
          <w:sz w:val="24"/>
          <w:szCs w:val="24"/>
        </w:rPr>
        <w:t>4</w:t>
      </w:r>
      <w:r w:rsidRPr="0062149B">
        <w:rPr>
          <w:rFonts w:ascii="Arial" w:hAnsi="Arial" w:cs="Arial"/>
          <w:b/>
          <w:color w:val="000000"/>
          <w:sz w:val="24"/>
          <w:szCs w:val="24"/>
        </w:rPr>
        <w:t>0%</w:t>
      </w:r>
      <w:r w:rsidRPr="0062149B">
        <w:rPr>
          <w:rFonts w:ascii="Arial" w:hAnsi="Arial" w:cs="Arial"/>
          <w:b/>
          <w:color w:val="000000"/>
          <w:sz w:val="24"/>
          <w:szCs w:val="24"/>
        </w:rPr>
        <w:br/>
      </w:r>
      <w:r w:rsidR="00E33D00" w:rsidRPr="0062149B">
        <w:rPr>
          <w:rFonts w:ascii="Arial" w:hAnsi="Arial" w:cs="Arial"/>
          <w:color w:val="000000"/>
          <w:sz w:val="24"/>
          <w:szCs w:val="24"/>
        </w:rPr>
        <w:t>Attendance</w:t>
      </w:r>
      <w:r w:rsidR="00E33D00">
        <w:rPr>
          <w:rFonts w:ascii="Arial" w:hAnsi="Arial" w:cs="Arial"/>
          <w:color w:val="000000"/>
          <w:sz w:val="24"/>
          <w:szCs w:val="24"/>
        </w:rPr>
        <w:t>, participation</w:t>
      </w:r>
      <w:r w:rsidR="00E33D00">
        <w:rPr>
          <w:rFonts w:ascii="Arial" w:hAnsi="Arial" w:cs="Arial"/>
          <w:color w:val="000000"/>
          <w:sz w:val="24"/>
          <w:szCs w:val="24"/>
        </w:rPr>
        <w:tab/>
      </w:r>
      <w:r w:rsidR="00E33D00">
        <w:rPr>
          <w:rFonts w:ascii="Arial" w:hAnsi="Arial" w:cs="Arial"/>
          <w:color w:val="000000"/>
          <w:sz w:val="24"/>
          <w:szCs w:val="24"/>
        </w:rPr>
        <w:tab/>
      </w:r>
      <w:r w:rsidR="00E33D00" w:rsidRPr="00175CF4">
        <w:rPr>
          <w:rFonts w:ascii="Arial" w:hAnsi="Arial" w:cs="Arial"/>
          <w:b/>
          <w:color w:val="000000"/>
          <w:sz w:val="24"/>
          <w:szCs w:val="24"/>
        </w:rPr>
        <w:t>5%</w:t>
      </w:r>
      <w:r w:rsidR="00E33D00">
        <w:rPr>
          <w:rFonts w:ascii="Arial" w:hAnsi="Arial" w:cs="Arial"/>
          <w:color w:val="000000"/>
          <w:sz w:val="24"/>
          <w:szCs w:val="24"/>
        </w:rPr>
        <w:br/>
        <w:t>pop quizzes, extra credit</w:t>
      </w:r>
      <w:r w:rsidR="00E33D00">
        <w:rPr>
          <w:rFonts w:ascii="Arial" w:hAnsi="Arial" w:cs="Arial"/>
          <w:color w:val="000000"/>
          <w:sz w:val="24"/>
          <w:szCs w:val="24"/>
        </w:rPr>
        <w:br/>
        <w:t>(Weighted)</w:t>
      </w:r>
      <w:r w:rsidRPr="0062149B">
        <w:rPr>
          <w:rFonts w:ascii="Arial" w:hAnsi="Arial" w:cs="Arial"/>
          <w:color w:val="000000"/>
          <w:sz w:val="24"/>
          <w:szCs w:val="24"/>
        </w:rPr>
        <w:tab/>
      </w:r>
      <w:r w:rsidRPr="0062149B">
        <w:rPr>
          <w:rFonts w:ascii="Arial" w:hAnsi="Arial" w:cs="Arial"/>
          <w:b/>
          <w:color w:val="000000"/>
          <w:sz w:val="24"/>
          <w:szCs w:val="24"/>
        </w:rPr>
        <w:tab/>
      </w:r>
      <w:r w:rsidRPr="0062149B">
        <w:rPr>
          <w:rFonts w:ascii="Arial" w:hAnsi="Arial" w:cs="Arial"/>
          <w:b/>
          <w:color w:val="000000"/>
          <w:sz w:val="24"/>
          <w:szCs w:val="24"/>
        </w:rPr>
        <w:tab/>
      </w:r>
      <w:r w:rsidRPr="0062149B">
        <w:rPr>
          <w:rFonts w:ascii="Arial" w:hAnsi="Arial" w:cs="Arial"/>
          <w:b/>
          <w:color w:val="000000"/>
          <w:sz w:val="24"/>
          <w:szCs w:val="24"/>
        </w:rPr>
        <w:tab/>
      </w:r>
    </w:p>
    <w:p w14:paraId="48912F07" w14:textId="77777777" w:rsidR="00F91C73" w:rsidRPr="0062149B" w:rsidRDefault="00F91C73" w:rsidP="00F91C73">
      <w:pPr>
        <w:rPr>
          <w:rFonts w:ascii="Arial" w:hAnsi="Arial" w:cs="Arial"/>
          <w:sz w:val="24"/>
          <w:szCs w:val="24"/>
          <w:u w:val="single"/>
        </w:rPr>
      </w:pPr>
    </w:p>
    <w:p w14:paraId="04C5F604" w14:textId="77777777" w:rsidR="00F91C73" w:rsidRPr="0062149B" w:rsidRDefault="00F91C73" w:rsidP="00F91C73">
      <w:pPr>
        <w:rPr>
          <w:rFonts w:ascii="Arial" w:hAnsi="Arial" w:cs="Arial"/>
          <w:b/>
          <w:sz w:val="24"/>
          <w:szCs w:val="24"/>
        </w:rPr>
      </w:pPr>
      <w:r w:rsidRPr="0062149B">
        <w:rPr>
          <w:rFonts w:ascii="Arial" w:hAnsi="Arial" w:cs="Arial"/>
          <w:sz w:val="24"/>
          <w:szCs w:val="24"/>
          <w:u w:val="single"/>
        </w:rPr>
        <w:t>Policy on Academic Dishonesty</w:t>
      </w:r>
      <w:r w:rsidRPr="0062149B">
        <w:rPr>
          <w:rFonts w:ascii="Arial" w:hAnsi="Arial" w:cs="Arial"/>
          <w:sz w:val="24"/>
          <w:szCs w:val="24"/>
          <w:u w:val="single"/>
        </w:rPr>
        <w:br/>
      </w:r>
      <w:r w:rsidRPr="0062149B">
        <w:rPr>
          <w:rFonts w:ascii="Arial" w:hAnsi="Arial" w:cs="Arial"/>
          <w:iCs/>
          <w:sz w:val="24"/>
          <w:szCs w:val="24"/>
        </w:rPr>
        <w:t>Purdue University’s Official Academic Dishonesty Policy</w:t>
      </w:r>
      <w:r w:rsidRPr="0062149B">
        <w:rPr>
          <w:rFonts w:ascii="Arial" w:hAnsi="Arial" w:cs="Arial"/>
          <w:sz w:val="24"/>
          <w:szCs w:val="24"/>
        </w:rPr>
        <w:t xml:space="preserve"> </w:t>
      </w:r>
      <w:r w:rsidRPr="0062149B">
        <w:rPr>
          <w:rFonts w:ascii="Arial" w:hAnsi="Arial" w:cs="Arial"/>
          <w:iCs/>
          <w:sz w:val="24"/>
          <w:szCs w:val="24"/>
        </w:rPr>
        <w:t xml:space="preserve">is applicable to </w:t>
      </w:r>
      <w:r w:rsidRPr="0062149B">
        <w:rPr>
          <w:rFonts w:ascii="Arial" w:hAnsi="Arial" w:cs="Arial"/>
          <w:b/>
          <w:bCs/>
          <w:iCs/>
          <w:sz w:val="24"/>
          <w:szCs w:val="24"/>
        </w:rPr>
        <w:t>all</w:t>
      </w:r>
      <w:r w:rsidRPr="0062149B">
        <w:rPr>
          <w:rFonts w:ascii="Arial" w:hAnsi="Arial" w:cs="Arial"/>
          <w:iCs/>
          <w:sz w:val="24"/>
          <w:szCs w:val="24"/>
        </w:rPr>
        <w:t xml:space="preserve"> assignments and papers in this course. </w:t>
      </w:r>
      <w:r w:rsidRPr="0062149B">
        <w:rPr>
          <w:rFonts w:ascii="Arial" w:hAnsi="Arial" w:cs="Arial"/>
          <w:b/>
          <w:bCs/>
          <w:iCs/>
          <w:sz w:val="24"/>
          <w:szCs w:val="24"/>
        </w:rPr>
        <w:t>Any</w:t>
      </w:r>
      <w:r w:rsidRPr="0062149B">
        <w:rPr>
          <w:rFonts w:ascii="Arial" w:hAnsi="Arial" w:cs="Arial"/>
          <w:iCs/>
          <w:sz w:val="24"/>
          <w:szCs w:val="24"/>
        </w:rPr>
        <w:t xml:space="preserve"> instances of cheating or plagiarism, however slight, on </w:t>
      </w:r>
      <w:r w:rsidRPr="0062149B">
        <w:rPr>
          <w:rFonts w:ascii="Arial" w:hAnsi="Arial" w:cs="Arial"/>
          <w:b/>
          <w:bCs/>
          <w:iCs/>
          <w:sz w:val="24"/>
          <w:szCs w:val="24"/>
        </w:rPr>
        <w:t>any</w:t>
      </w:r>
      <w:r w:rsidRPr="0062149B">
        <w:rPr>
          <w:rFonts w:ascii="Arial" w:hAnsi="Arial" w:cs="Arial"/>
          <w:iCs/>
          <w:sz w:val="24"/>
          <w:szCs w:val="24"/>
        </w:rPr>
        <w:t xml:space="preserve"> assignment or paper will result automatically in a failing grade for the</w:t>
      </w:r>
      <w:r w:rsidRPr="0062149B">
        <w:rPr>
          <w:rFonts w:ascii="Arial" w:hAnsi="Arial" w:cs="Arial"/>
          <w:b/>
          <w:iCs/>
          <w:sz w:val="24"/>
          <w:szCs w:val="24"/>
        </w:rPr>
        <w:t xml:space="preserve"> ENTIRE </w:t>
      </w:r>
      <w:r w:rsidRPr="0062149B">
        <w:rPr>
          <w:rFonts w:ascii="Arial" w:hAnsi="Arial" w:cs="Arial"/>
          <w:iCs/>
          <w:sz w:val="24"/>
          <w:szCs w:val="24"/>
        </w:rPr>
        <w:t xml:space="preserve">course and referral to the Dean of Students for further disciplinary action.  If you have any confusion on this matter please visit the Online Writing Lab on the web for their useful handout on plagiarism.  </w:t>
      </w:r>
      <w:r w:rsidRPr="0062149B">
        <w:rPr>
          <w:rFonts w:ascii="Arial" w:hAnsi="Arial" w:cs="Arial"/>
          <w:sz w:val="24"/>
          <w:szCs w:val="24"/>
          <w:u w:val="single"/>
        </w:rPr>
        <w:br/>
      </w:r>
      <w:r w:rsidRPr="0062149B">
        <w:rPr>
          <w:rFonts w:ascii="Arial" w:hAnsi="Arial" w:cs="Arial"/>
          <w:b/>
          <w:sz w:val="24"/>
          <w:szCs w:val="24"/>
        </w:rPr>
        <w:t xml:space="preserve">You are always welcome to consult me about your </w:t>
      </w:r>
      <w:r w:rsidRPr="0062149B">
        <w:rPr>
          <w:rFonts w:ascii="Arial" w:hAnsi="Arial" w:cs="Arial"/>
          <w:b/>
          <w:sz w:val="24"/>
          <w:szCs w:val="24"/>
          <w:u w:val="single"/>
        </w:rPr>
        <w:t>all</w:t>
      </w:r>
      <w:r w:rsidRPr="0062149B">
        <w:rPr>
          <w:rFonts w:ascii="Arial" w:hAnsi="Arial" w:cs="Arial"/>
          <w:b/>
          <w:sz w:val="24"/>
          <w:szCs w:val="24"/>
        </w:rPr>
        <w:t xml:space="preserve"> your assignments.</w:t>
      </w:r>
    </w:p>
    <w:p w14:paraId="397B9C18" w14:textId="77777777" w:rsidR="00F91C73" w:rsidRPr="0062149B" w:rsidRDefault="00F91C73" w:rsidP="00F91C73">
      <w:pPr>
        <w:pStyle w:val="NormalWeb"/>
        <w:rPr>
          <w:rFonts w:ascii="Arial" w:hAnsi="Arial" w:cs="Arial"/>
        </w:rPr>
      </w:pPr>
      <w:r w:rsidRPr="0062149B">
        <w:rPr>
          <w:rFonts w:ascii="Arial" w:hAnsi="Arial" w:cs="Arial"/>
          <w:u w:val="single"/>
        </w:rPr>
        <w:t>Grades</w:t>
      </w:r>
      <w:r w:rsidRPr="0062149B">
        <w:rPr>
          <w:rFonts w:ascii="Arial" w:hAnsi="Arial" w:cs="Arial"/>
        </w:rPr>
        <w:br/>
        <w:t>91-100 (A)</w:t>
      </w:r>
      <w:r w:rsidRPr="0062149B">
        <w:rPr>
          <w:rFonts w:ascii="Arial" w:hAnsi="Arial" w:cs="Arial"/>
        </w:rPr>
        <w:br/>
        <w:t>86-90  (A minus)</w:t>
      </w:r>
      <w:r w:rsidRPr="0062149B">
        <w:rPr>
          <w:rFonts w:ascii="Arial" w:hAnsi="Arial" w:cs="Arial"/>
        </w:rPr>
        <w:br/>
        <w:t>76-85  (B)</w:t>
      </w:r>
      <w:r w:rsidRPr="0062149B">
        <w:rPr>
          <w:rFonts w:ascii="Arial" w:hAnsi="Arial" w:cs="Arial"/>
        </w:rPr>
        <w:br/>
        <w:t>71-75  (B minus)</w:t>
      </w:r>
      <w:r w:rsidRPr="0062149B">
        <w:rPr>
          <w:rFonts w:ascii="Arial" w:hAnsi="Arial" w:cs="Arial"/>
        </w:rPr>
        <w:br/>
        <w:t>61-70  (C)</w:t>
      </w:r>
      <w:r w:rsidRPr="0062149B">
        <w:rPr>
          <w:rFonts w:ascii="Arial" w:hAnsi="Arial" w:cs="Arial"/>
        </w:rPr>
        <w:br/>
        <w:t>56-60  (C minus)</w:t>
      </w:r>
      <w:r w:rsidRPr="0062149B">
        <w:rPr>
          <w:rFonts w:ascii="Arial" w:hAnsi="Arial" w:cs="Arial"/>
        </w:rPr>
        <w:br/>
        <w:t>41-55  (D)</w:t>
      </w:r>
      <w:r w:rsidRPr="0062149B">
        <w:rPr>
          <w:rFonts w:ascii="Arial" w:hAnsi="Arial" w:cs="Arial"/>
        </w:rPr>
        <w:br/>
        <w:t xml:space="preserve">0-40   (F) </w:t>
      </w:r>
    </w:p>
    <w:p w14:paraId="562017BD" w14:textId="4D6CCF63" w:rsidR="00F91C73" w:rsidRPr="0062149B" w:rsidRDefault="00F91C73" w:rsidP="00F91C73">
      <w:pPr>
        <w:rPr>
          <w:rFonts w:ascii="Arial" w:hAnsi="Arial" w:cs="Arial"/>
          <w:b/>
          <w:sz w:val="24"/>
          <w:szCs w:val="24"/>
          <w:u w:val="single"/>
        </w:rPr>
      </w:pPr>
      <w:r w:rsidRPr="0062149B">
        <w:rPr>
          <w:rFonts w:ascii="Arial" w:hAnsi="Arial" w:cs="Arial"/>
          <w:sz w:val="24"/>
          <w:szCs w:val="24"/>
          <w:u w:val="single"/>
        </w:rPr>
        <w:t xml:space="preserve">Short Paper due in Class on </w:t>
      </w:r>
      <w:r w:rsidR="005E3009">
        <w:rPr>
          <w:rFonts w:ascii="Arial" w:hAnsi="Arial" w:cs="Arial"/>
          <w:b/>
          <w:sz w:val="24"/>
          <w:szCs w:val="24"/>
          <w:u w:val="single"/>
        </w:rPr>
        <w:t>Thur</w:t>
      </w:r>
      <w:r w:rsidR="005E3009" w:rsidRPr="0062149B">
        <w:rPr>
          <w:rFonts w:ascii="Arial" w:hAnsi="Arial" w:cs="Arial"/>
          <w:b/>
          <w:sz w:val="24"/>
          <w:szCs w:val="24"/>
          <w:u w:val="single"/>
        </w:rPr>
        <w:t xml:space="preserve">sday, </w:t>
      </w:r>
      <w:r w:rsidR="005E3009">
        <w:rPr>
          <w:rFonts w:ascii="Arial" w:hAnsi="Arial" w:cs="Arial"/>
          <w:b/>
          <w:sz w:val="24"/>
          <w:szCs w:val="24"/>
          <w:u w:val="single"/>
        </w:rPr>
        <w:t>February 9</w:t>
      </w:r>
    </w:p>
    <w:p w14:paraId="283B9164" w14:textId="7947E3EB" w:rsidR="00F91C73" w:rsidRPr="0062149B" w:rsidRDefault="00F91C73" w:rsidP="00F91C73">
      <w:pPr>
        <w:rPr>
          <w:rFonts w:ascii="Arial" w:hAnsi="Arial" w:cs="Arial"/>
          <w:sz w:val="24"/>
          <w:szCs w:val="24"/>
        </w:rPr>
      </w:pPr>
      <w:r w:rsidRPr="0062149B">
        <w:rPr>
          <w:rFonts w:ascii="Arial" w:hAnsi="Arial" w:cs="Arial"/>
          <w:sz w:val="24"/>
          <w:szCs w:val="24"/>
        </w:rPr>
        <w:t>Paper Details: Typed, Times New Roman, 12 point, 4-5 pages</w:t>
      </w:r>
      <w:r w:rsidR="005E3009">
        <w:rPr>
          <w:rFonts w:ascii="Arial" w:hAnsi="Arial" w:cs="Arial"/>
          <w:sz w:val="24"/>
          <w:szCs w:val="24"/>
        </w:rPr>
        <w:t>, double space</w:t>
      </w:r>
    </w:p>
    <w:p w14:paraId="10457A1B" w14:textId="77777777" w:rsidR="00F91C73" w:rsidRPr="0062149B" w:rsidRDefault="00F91C73" w:rsidP="00F91C73">
      <w:pPr>
        <w:rPr>
          <w:rFonts w:ascii="Arial" w:hAnsi="Arial" w:cs="Arial"/>
          <w:sz w:val="24"/>
          <w:szCs w:val="24"/>
        </w:rPr>
      </w:pPr>
      <w:r w:rsidRPr="0062149B">
        <w:rPr>
          <w:rFonts w:ascii="Arial" w:hAnsi="Arial" w:cs="Arial"/>
          <w:sz w:val="24"/>
          <w:szCs w:val="24"/>
        </w:rPr>
        <w:t xml:space="preserve">You have been deputized by the Pope to compose a report analyzing the origins and impact of the Black death in Christian lands.  What explanations can you give of this terrible event?  Remember </w:t>
      </w:r>
      <w:r w:rsidRPr="0062149B">
        <w:rPr>
          <w:rFonts w:ascii="Arial" w:hAnsi="Arial" w:cs="Arial"/>
          <w:sz w:val="24"/>
          <w:szCs w:val="24"/>
        </w:rPr>
        <w:lastRenderedPageBreak/>
        <w:t>you are a medieval man (you can be a woman but then you will have to explain how it is that you came to be literate) and your knowledge of plague strains is zero.  Be sure to give an account of the religious movements that arose in the plague’s aftermath and the potential impact on the Church.  Highlight the social, political and economic aspects of the situation.  Be specific and refer back to readings and primary documents.</w:t>
      </w:r>
    </w:p>
    <w:p w14:paraId="546A09F1" w14:textId="77777777" w:rsidR="00F91C73" w:rsidRPr="0062149B" w:rsidRDefault="00F91C73" w:rsidP="00F91C73">
      <w:pPr>
        <w:rPr>
          <w:rFonts w:ascii="Arial" w:hAnsi="Arial" w:cs="Arial"/>
          <w:sz w:val="24"/>
          <w:szCs w:val="24"/>
          <w:u w:val="single"/>
        </w:rPr>
      </w:pPr>
    </w:p>
    <w:p w14:paraId="030C3BDF" w14:textId="77777777" w:rsidR="00F91C73" w:rsidRPr="0062149B" w:rsidRDefault="00F91C73" w:rsidP="00F91C73">
      <w:pPr>
        <w:jc w:val="center"/>
        <w:rPr>
          <w:rFonts w:ascii="Arial" w:hAnsi="Arial" w:cs="Arial"/>
          <w:sz w:val="24"/>
          <w:szCs w:val="24"/>
          <w:u w:val="single"/>
        </w:rPr>
      </w:pPr>
      <w:r w:rsidRPr="0062149B">
        <w:rPr>
          <w:rFonts w:ascii="Arial" w:hAnsi="Arial" w:cs="Arial"/>
          <w:sz w:val="24"/>
          <w:szCs w:val="24"/>
          <w:u w:val="single"/>
        </w:rPr>
        <w:t>Tentative Weekly Schedule</w:t>
      </w:r>
    </w:p>
    <w:p w14:paraId="07617AE9" w14:textId="77777777" w:rsidR="00F91C73" w:rsidRPr="0062149B" w:rsidRDefault="00F91C73" w:rsidP="00F91C73">
      <w:pPr>
        <w:rPr>
          <w:rFonts w:ascii="Arial" w:eastAsia="Times New Roman" w:hAnsi="Arial" w:cs="Arial"/>
          <w:b/>
          <w:sz w:val="24"/>
          <w:szCs w:val="24"/>
        </w:rPr>
      </w:pPr>
      <w:r w:rsidRPr="0062149B">
        <w:rPr>
          <w:rFonts w:ascii="Arial" w:hAnsi="Arial" w:cs="Arial"/>
          <w:b/>
          <w:sz w:val="24"/>
          <w:szCs w:val="24"/>
        </w:rPr>
        <w:t xml:space="preserve">Please note that this schedule and the topics covered are subject to change depending upon a variety of factors. Changes will be announced in class. If you are not able to attend class, it is </w:t>
      </w:r>
      <w:r w:rsidRPr="0062149B">
        <w:rPr>
          <w:rFonts w:ascii="Arial" w:hAnsi="Arial" w:cs="Arial"/>
          <w:b/>
          <w:sz w:val="24"/>
          <w:szCs w:val="24"/>
          <w:u w:val="single"/>
        </w:rPr>
        <w:t>your</w:t>
      </w:r>
      <w:r w:rsidRPr="0062149B">
        <w:rPr>
          <w:rFonts w:ascii="Arial" w:hAnsi="Arial" w:cs="Arial"/>
          <w:b/>
          <w:sz w:val="24"/>
          <w:szCs w:val="24"/>
        </w:rPr>
        <w:t xml:space="preserve"> responsibility to find out what was covered</w:t>
      </w:r>
    </w:p>
    <w:p w14:paraId="41B4E628" w14:textId="72FCE281" w:rsidR="00F91C73" w:rsidRPr="0062149B" w:rsidRDefault="00F91C73" w:rsidP="00F91C73">
      <w:pPr>
        <w:ind w:left="3600" w:hanging="3600"/>
        <w:rPr>
          <w:rFonts w:ascii="Arial" w:hAnsi="Arial" w:cs="Arial"/>
          <w:sz w:val="24"/>
          <w:szCs w:val="24"/>
        </w:rPr>
      </w:pPr>
      <w:r w:rsidRPr="0062149B">
        <w:rPr>
          <w:rFonts w:ascii="Arial" w:hAnsi="Arial" w:cs="Arial"/>
          <w:b/>
          <w:sz w:val="24"/>
          <w:szCs w:val="24"/>
        </w:rPr>
        <w:t>Week 1</w:t>
      </w:r>
      <w:r w:rsidRPr="0062149B">
        <w:rPr>
          <w:rFonts w:ascii="Arial" w:hAnsi="Arial" w:cs="Arial"/>
          <w:sz w:val="24"/>
          <w:szCs w:val="24"/>
        </w:rPr>
        <w:t xml:space="preserve">: </w:t>
      </w:r>
      <w:r w:rsidR="005E3009">
        <w:rPr>
          <w:rFonts w:ascii="Arial" w:hAnsi="Arial" w:cs="Arial"/>
          <w:sz w:val="24"/>
          <w:szCs w:val="24"/>
        </w:rPr>
        <w:t>January 10-12</w:t>
      </w:r>
      <w:r w:rsidRPr="0062149B">
        <w:rPr>
          <w:rFonts w:ascii="Arial" w:hAnsi="Arial" w:cs="Arial"/>
          <w:sz w:val="24"/>
          <w:szCs w:val="24"/>
        </w:rPr>
        <w:t>:</w:t>
      </w:r>
      <w:r w:rsidRPr="0062149B">
        <w:rPr>
          <w:rFonts w:ascii="Arial" w:hAnsi="Arial" w:cs="Arial"/>
          <w:sz w:val="24"/>
          <w:szCs w:val="24"/>
        </w:rPr>
        <w:tab/>
      </w:r>
      <w:r w:rsidRPr="0062149B">
        <w:rPr>
          <w:rFonts w:ascii="Arial" w:hAnsi="Arial" w:cs="Arial"/>
          <w:b/>
          <w:sz w:val="24"/>
          <w:szCs w:val="24"/>
        </w:rPr>
        <w:t>Introduction to World History</w:t>
      </w:r>
      <w:r w:rsidRPr="0062149B">
        <w:rPr>
          <w:rFonts w:ascii="Arial" w:hAnsi="Arial" w:cs="Arial"/>
          <w:sz w:val="24"/>
          <w:szCs w:val="24"/>
        </w:rPr>
        <w:t xml:space="preserve">: </w:t>
      </w:r>
      <w:r w:rsidRPr="0062149B">
        <w:rPr>
          <w:rFonts w:ascii="Arial" w:hAnsi="Arial" w:cs="Arial"/>
          <w:b/>
          <w:sz w:val="24"/>
          <w:szCs w:val="24"/>
        </w:rPr>
        <w:t>What is “modern” about the “Modern World”?</w:t>
      </w:r>
    </w:p>
    <w:p w14:paraId="53EE6F20" w14:textId="6459A7E8" w:rsidR="00F91C73" w:rsidRPr="0062149B" w:rsidRDefault="00F91C73" w:rsidP="00F91C73">
      <w:pPr>
        <w:rPr>
          <w:rFonts w:ascii="Arial" w:hAnsi="Arial" w:cs="Arial"/>
          <w:sz w:val="24"/>
          <w:szCs w:val="24"/>
        </w:rPr>
      </w:pPr>
      <w:r w:rsidRPr="0062149B">
        <w:rPr>
          <w:rFonts w:ascii="Arial" w:hAnsi="Arial" w:cs="Arial"/>
          <w:b/>
          <w:sz w:val="24"/>
          <w:szCs w:val="24"/>
        </w:rPr>
        <w:t>Week 2</w:t>
      </w:r>
      <w:r w:rsidRPr="0062149B">
        <w:rPr>
          <w:rFonts w:ascii="Arial" w:hAnsi="Arial" w:cs="Arial"/>
          <w:sz w:val="24"/>
          <w:szCs w:val="24"/>
        </w:rPr>
        <w:t xml:space="preserve">: </w:t>
      </w:r>
      <w:r w:rsidR="00F77BD6">
        <w:rPr>
          <w:rFonts w:ascii="Arial" w:hAnsi="Arial" w:cs="Arial"/>
          <w:sz w:val="24"/>
          <w:szCs w:val="24"/>
        </w:rPr>
        <w:t>January 17-19</w:t>
      </w:r>
      <w:r w:rsidRPr="0062149B">
        <w:rPr>
          <w:rFonts w:ascii="Arial" w:hAnsi="Arial" w:cs="Arial"/>
          <w:sz w:val="24"/>
          <w:szCs w:val="24"/>
        </w:rPr>
        <w:t>:</w:t>
      </w:r>
      <w:r w:rsidRPr="0062149B">
        <w:rPr>
          <w:rFonts w:ascii="Arial" w:hAnsi="Arial" w:cs="Arial"/>
          <w:sz w:val="24"/>
          <w:szCs w:val="24"/>
        </w:rPr>
        <w:tab/>
        <w:t xml:space="preserve"> </w:t>
      </w:r>
      <w:r w:rsidR="004D153C">
        <w:rPr>
          <w:rFonts w:ascii="Arial" w:hAnsi="Arial" w:cs="Arial"/>
          <w:sz w:val="24"/>
          <w:szCs w:val="24"/>
        </w:rPr>
        <w:tab/>
      </w:r>
      <w:r w:rsidRPr="0062149B">
        <w:rPr>
          <w:rFonts w:ascii="Arial" w:hAnsi="Arial" w:cs="Arial"/>
          <w:b/>
          <w:sz w:val="24"/>
          <w:szCs w:val="24"/>
        </w:rPr>
        <w:t>The Early Modern World</w:t>
      </w:r>
      <w:r w:rsidRPr="0062149B">
        <w:rPr>
          <w:rFonts w:ascii="Arial" w:hAnsi="Arial" w:cs="Arial"/>
          <w:sz w:val="24"/>
          <w:szCs w:val="24"/>
        </w:rPr>
        <w:br/>
      </w:r>
      <w:r w:rsidRPr="0062149B">
        <w:rPr>
          <w:rFonts w:ascii="Arial" w:hAnsi="Arial" w:cs="Arial"/>
          <w:color w:val="000000"/>
          <w:sz w:val="24"/>
          <w:szCs w:val="24"/>
          <w:u w:val="single"/>
        </w:rPr>
        <w:t>Weekly Reading</w:t>
      </w:r>
      <w:r w:rsidRPr="0062149B">
        <w:rPr>
          <w:rFonts w:ascii="Arial" w:hAnsi="Arial" w:cs="Arial"/>
          <w:color w:val="000000"/>
          <w:sz w:val="24"/>
          <w:szCs w:val="24"/>
        </w:rPr>
        <w:t xml:space="preserve"> </w:t>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color w:val="000000"/>
          <w:sz w:val="24"/>
          <w:szCs w:val="24"/>
        </w:rPr>
        <w:tab/>
      </w:r>
      <w:r w:rsidRPr="0062149B">
        <w:rPr>
          <w:rFonts w:ascii="Arial" w:hAnsi="Arial" w:cs="Arial"/>
          <w:i/>
          <w:sz w:val="24"/>
          <w:szCs w:val="24"/>
        </w:rPr>
        <w:t>World Together, Worlds Apart</w:t>
      </w:r>
      <w:r w:rsidRPr="0062149B">
        <w:rPr>
          <w:rFonts w:ascii="Arial" w:hAnsi="Arial" w:cs="Arial"/>
          <w:sz w:val="24"/>
          <w:szCs w:val="24"/>
        </w:rPr>
        <w:t>: Chapter 11</w:t>
      </w:r>
      <w:r w:rsidRPr="0062149B">
        <w:rPr>
          <w:rFonts w:ascii="Arial" w:hAnsi="Arial" w:cs="Arial"/>
          <w:sz w:val="24"/>
          <w:szCs w:val="24"/>
        </w:rPr>
        <w:br/>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t>Handout on the Black Death</w:t>
      </w:r>
    </w:p>
    <w:p w14:paraId="7D2A1109" w14:textId="04BCE86D" w:rsidR="00F91C73" w:rsidRPr="0062149B" w:rsidRDefault="00F91C73" w:rsidP="00F91C73">
      <w:pPr>
        <w:rPr>
          <w:rFonts w:ascii="Arial" w:hAnsi="Arial" w:cs="Arial"/>
          <w:sz w:val="24"/>
          <w:szCs w:val="24"/>
        </w:rPr>
      </w:pPr>
      <w:r w:rsidRPr="0062149B">
        <w:rPr>
          <w:rFonts w:ascii="Arial" w:hAnsi="Arial" w:cs="Arial"/>
          <w:b/>
          <w:sz w:val="24"/>
          <w:szCs w:val="24"/>
        </w:rPr>
        <w:t>Week 3-4</w:t>
      </w:r>
      <w:r w:rsidRPr="0062149B">
        <w:rPr>
          <w:rFonts w:ascii="Arial" w:hAnsi="Arial" w:cs="Arial"/>
          <w:sz w:val="24"/>
          <w:szCs w:val="24"/>
        </w:rPr>
        <w:t xml:space="preserve">: </w:t>
      </w:r>
      <w:r w:rsidR="007F55EA">
        <w:rPr>
          <w:rFonts w:ascii="Arial" w:hAnsi="Arial" w:cs="Arial"/>
          <w:sz w:val="24"/>
          <w:szCs w:val="24"/>
        </w:rPr>
        <w:t>January</w:t>
      </w:r>
      <w:r w:rsidR="007F55EA" w:rsidRPr="0062149B">
        <w:rPr>
          <w:rFonts w:ascii="Arial" w:hAnsi="Arial" w:cs="Arial"/>
          <w:sz w:val="24"/>
          <w:szCs w:val="24"/>
        </w:rPr>
        <w:t xml:space="preserve"> </w:t>
      </w:r>
      <w:r w:rsidR="007F55EA">
        <w:rPr>
          <w:rFonts w:ascii="Arial" w:hAnsi="Arial" w:cs="Arial"/>
          <w:sz w:val="24"/>
          <w:szCs w:val="24"/>
        </w:rPr>
        <w:t>24-Feb. 2</w:t>
      </w:r>
      <w:r w:rsidRPr="0062149B">
        <w:rPr>
          <w:rFonts w:ascii="Arial" w:hAnsi="Arial" w:cs="Arial"/>
          <w:sz w:val="24"/>
          <w:szCs w:val="24"/>
        </w:rPr>
        <w:tab/>
      </w:r>
      <w:r w:rsidRPr="0062149B">
        <w:rPr>
          <w:rFonts w:ascii="Arial" w:hAnsi="Arial" w:cs="Arial"/>
          <w:b/>
          <w:sz w:val="24"/>
          <w:szCs w:val="24"/>
        </w:rPr>
        <w:t>Traders and Raiders</w:t>
      </w:r>
      <w:r w:rsidRPr="0062149B">
        <w:rPr>
          <w:rFonts w:ascii="Arial" w:hAnsi="Arial" w:cs="Arial"/>
          <w:sz w:val="24"/>
          <w:szCs w:val="24"/>
        </w:rPr>
        <w:br/>
      </w:r>
      <w:r w:rsidRPr="0062149B">
        <w:rPr>
          <w:rFonts w:ascii="Arial" w:hAnsi="Arial" w:cs="Arial"/>
          <w:sz w:val="24"/>
          <w:szCs w:val="24"/>
          <w:u w:val="single"/>
        </w:rPr>
        <w:t>Weekly Readings</w:t>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t xml:space="preserve">1. </w:t>
      </w:r>
      <w:r w:rsidRPr="0062149B">
        <w:rPr>
          <w:rFonts w:ascii="Arial" w:hAnsi="Arial" w:cs="Arial"/>
          <w:i/>
          <w:sz w:val="24"/>
          <w:szCs w:val="24"/>
        </w:rPr>
        <w:t>World Together, Worlds Apart</w:t>
      </w:r>
      <w:r w:rsidRPr="0062149B">
        <w:rPr>
          <w:rFonts w:ascii="Arial" w:hAnsi="Arial" w:cs="Arial"/>
          <w:sz w:val="24"/>
          <w:szCs w:val="24"/>
        </w:rPr>
        <w:t>: Chapter 12</w:t>
      </w:r>
      <w:r w:rsidRPr="0062149B">
        <w:rPr>
          <w:rFonts w:ascii="Arial" w:hAnsi="Arial" w:cs="Arial"/>
          <w:sz w:val="24"/>
          <w:szCs w:val="24"/>
        </w:rPr>
        <w:br/>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t>2. Handout: Columbus’s letter in tr</w:t>
      </w:r>
      <w:r w:rsidR="00122F89" w:rsidRPr="0062149B">
        <w:rPr>
          <w:rFonts w:ascii="Arial" w:hAnsi="Arial" w:cs="Arial"/>
          <w:sz w:val="24"/>
          <w:szCs w:val="24"/>
        </w:rPr>
        <w:t>anslation</w:t>
      </w:r>
      <w:r w:rsidRPr="0062149B">
        <w:rPr>
          <w:rFonts w:ascii="Arial" w:hAnsi="Arial" w:cs="Arial"/>
          <w:sz w:val="24"/>
          <w:szCs w:val="24"/>
        </w:rPr>
        <w:t xml:space="preserve">                 </w:t>
      </w:r>
      <w:r w:rsidRPr="0062149B">
        <w:rPr>
          <w:rFonts w:ascii="Arial" w:hAnsi="Arial" w:cs="Arial"/>
          <w:sz w:val="24"/>
          <w:szCs w:val="24"/>
        </w:rPr>
        <w:tab/>
      </w:r>
      <w:r w:rsidRPr="0062149B">
        <w:rPr>
          <w:rFonts w:ascii="Arial" w:hAnsi="Arial" w:cs="Arial"/>
          <w:sz w:val="24"/>
          <w:szCs w:val="24"/>
        </w:rPr>
        <w:tab/>
      </w:r>
    </w:p>
    <w:p w14:paraId="256861CB" w14:textId="77777777" w:rsidR="003500A0" w:rsidRDefault="00F91C73" w:rsidP="003500A0">
      <w:pPr>
        <w:ind w:left="3600" w:hanging="3600"/>
        <w:rPr>
          <w:rFonts w:ascii="Arial" w:hAnsi="Arial" w:cs="Arial"/>
          <w:sz w:val="24"/>
          <w:szCs w:val="24"/>
        </w:rPr>
      </w:pPr>
      <w:r w:rsidRPr="0062149B">
        <w:rPr>
          <w:rFonts w:ascii="Arial" w:hAnsi="Arial" w:cs="Arial"/>
          <w:b/>
          <w:sz w:val="24"/>
          <w:szCs w:val="24"/>
        </w:rPr>
        <w:t>Week 5</w:t>
      </w:r>
      <w:r w:rsidRPr="0062149B">
        <w:rPr>
          <w:rFonts w:ascii="Arial" w:hAnsi="Arial" w:cs="Arial"/>
          <w:sz w:val="24"/>
          <w:szCs w:val="24"/>
        </w:rPr>
        <w:t xml:space="preserve">: </w:t>
      </w:r>
      <w:r w:rsidR="003500A0">
        <w:rPr>
          <w:rFonts w:ascii="Arial" w:hAnsi="Arial" w:cs="Arial"/>
          <w:sz w:val="24"/>
          <w:szCs w:val="24"/>
        </w:rPr>
        <w:t>February 7-9</w:t>
      </w:r>
      <w:r w:rsidR="004219C8" w:rsidRPr="0062149B">
        <w:rPr>
          <w:rFonts w:ascii="Arial" w:hAnsi="Arial" w:cs="Arial"/>
          <w:sz w:val="24"/>
          <w:szCs w:val="24"/>
        </w:rPr>
        <w:tab/>
      </w:r>
      <w:r w:rsidRPr="0062149B">
        <w:rPr>
          <w:rFonts w:ascii="Arial" w:hAnsi="Arial" w:cs="Arial"/>
          <w:sz w:val="24"/>
          <w:szCs w:val="24"/>
        </w:rPr>
        <w:t xml:space="preserve">Discussion of </w:t>
      </w:r>
      <w:r w:rsidR="003500A0">
        <w:rPr>
          <w:rFonts w:ascii="Arial" w:hAnsi="Arial" w:cs="Arial"/>
          <w:sz w:val="24"/>
          <w:szCs w:val="24"/>
        </w:rPr>
        <w:t>Response Paper</w:t>
      </w:r>
    </w:p>
    <w:p w14:paraId="4B940F6E" w14:textId="307C8210" w:rsidR="003500A0" w:rsidRPr="0062149B" w:rsidRDefault="003500A0" w:rsidP="003500A0">
      <w:pPr>
        <w:ind w:left="3600" w:hanging="3600"/>
        <w:rPr>
          <w:rFonts w:ascii="Arial" w:hAnsi="Arial" w:cs="Arial"/>
          <w:sz w:val="24"/>
          <w:szCs w:val="24"/>
        </w:rPr>
      </w:pPr>
      <w:r w:rsidRPr="00D27709">
        <w:rPr>
          <w:rFonts w:ascii="Arial" w:hAnsi="Arial" w:cs="Arial"/>
          <w:sz w:val="24"/>
          <w:szCs w:val="24"/>
        </w:rPr>
        <w:t>February 8</w:t>
      </w:r>
      <w:r>
        <w:rPr>
          <w:rFonts w:ascii="Arial" w:hAnsi="Arial" w:cs="Arial"/>
          <w:sz w:val="24"/>
          <w:szCs w:val="24"/>
        </w:rPr>
        <w:tab/>
      </w:r>
      <w:r w:rsidRPr="00D27709">
        <w:rPr>
          <w:rFonts w:ascii="Arial" w:hAnsi="Arial" w:cs="Arial"/>
          <w:b/>
          <w:sz w:val="24"/>
          <w:szCs w:val="24"/>
        </w:rPr>
        <w:t>Extra Credit for Middle East Talk</w:t>
      </w:r>
      <w:r>
        <w:rPr>
          <w:rFonts w:ascii="Arial" w:hAnsi="Arial" w:cs="Arial"/>
          <w:sz w:val="24"/>
          <w:szCs w:val="24"/>
        </w:rPr>
        <w:br/>
      </w:r>
      <w:r w:rsidRPr="0062149B">
        <w:rPr>
          <w:rFonts w:ascii="Arial" w:hAnsi="Arial" w:cs="Arial"/>
          <w:sz w:val="24"/>
          <w:szCs w:val="24"/>
        </w:rPr>
        <w:t xml:space="preserve">Short Paper due in class </w:t>
      </w:r>
      <w:r w:rsidRPr="0062149B">
        <w:rPr>
          <w:rFonts w:ascii="Arial" w:hAnsi="Arial" w:cs="Arial"/>
          <w:b/>
          <w:sz w:val="24"/>
          <w:szCs w:val="24"/>
          <w:u w:val="single"/>
        </w:rPr>
        <w:t>T</w:t>
      </w:r>
      <w:r>
        <w:rPr>
          <w:rFonts w:ascii="Arial" w:hAnsi="Arial" w:cs="Arial"/>
          <w:b/>
          <w:sz w:val="24"/>
          <w:szCs w:val="24"/>
          <w:u w:val="single"/>
        </w:rPr>
        <w:t>hurs</w:t>
      </w:r>
      <w:r w:rsidRPr="0062149B">
        <w:rPr>
          <w:rFonts w:ascii="Arial" w:hAnsi="Arial" w:cs="Arial"/>
          <w:b/>
          <w:sz w:val="24"/>
          <w:szCs w:val="24"/>
          <w:u w:val="single"/>
        </w:rPr>
        <w:t xml:space="preserve">day, </w:t>
      </w:r>
      <w:r>
        <w:rPr>
          <w:rFonts w:ascii="Arial" w:hAnsi="Arial" w:cs="Arial"/>
          <w:b/>
          <w:sz w:val="24"/>
          <w:szCs w:val="24"/>
          <w:u w:val="single"/>
        </w:rPr>
        <w:t>February 9</w:t>
      </w:r>
      <w:r w:rsidRPr="0062149B">
        <w:rPr>
          <w:rFonts w:ascii="Arial" w:hAnsi="Arial" w:cs="Arial"/>
          <w:b/>
          <w:sz w:val="24"/>
          <w:szCs w:val="24"/>
          <w:u w:val="single"/>
        </w:rPr>
        <w:t xml:space="preserve"> </w:t>
      </w:r>
    </w:p>
    <w:p w14:paraId="51DC947C" w14:textId="13695950" w:rsidR="00F91C73" w:rsidRPr="0062149B" w:rsidRDefault="00122F89" w:rsidP="004219C8">
      <w:pPr>
        <w:ind w:left="3600" w:hanging="3600"/>
        <w:rPr>
          <w:rFonts w:ascii="Arial" w:hAnsi="Arial" w:cs="Arial"/>
          <w:sz w:val="24"/>
          <w:szCs w:val="24"/>
        </w:rPr>
      </w:pPr>
      <w:r w:rsidRPr="0062149B">
        <w:rPr>
          <w:rFonts w:ascii="Arial" w:hAnsi="Arial" w:cs="Arial"/>
          <w:b/>
          <w:sz w:val="24"/>
          <w:szCs w:val="24"/>
          <w:u w:val="single"/>
        </w:rPr>
        <w:br/>
      </w:r>
    </w:p>
    <w:p w14:paraId="29FD902D" w14:textId="7D3E7BCE" w:rsidR="00F91C73" w:rsidRPr="0062149B" w:rsidRDefault="00F91C73" w:rsidP="00F22C98">
      <w:pPr>
        <w:rPr>
          <w:rFonts w:ascii="Arial" w:hAnsi="Arial" w:cs="Arial"/>
          <w:sz w:val="24"/>
          <w:szCs w:val="24"/>
        </w:rPr>
      </w:pPr>
      <w:r w:rsidRPr="0062149B">
        <w:rPr>
          <w:rFonts w:ascii="Arial" w:hAnsi="Arial" w:cs="Arial"/>
          <w:b/>
          <w:sz w:val="24"/>
          <w:szCs w:val="24"/>
        </w:rPr>
        <w:lastRenderedPageBreak/>
        <w:t>Week 6</w:t>
      </w:r>
      <w:r w:rsidRPr="0062149B">
        <w:rPr>
          <w:rFonts w:ascii="Arial" w:hAnsi="Arial" w:cs="Arial"/>
          <w:sz w:val="24"/>
          <w:szCs w:val="24"/>
        </w:rPr>
        <w:t xml:space="preserve">: </w:t>
      </w:r>
      <w:r w:rsidR="002C4DDE">
        <w:rPr>
          <w:rFonts w:ascii="Arial" w:hAnsi="Arial" w:cs="Arial"/>
          <w:sz w:val="24"/>
          <w:szCs w:val="24"/>
        </w:rPr>
        <w:t>February 14-16</w:t>
      </w:r>
      <w:r w:rsidRPr="0062149B">
        <w:rPr>
          <w:rFonts w:ascii="Arial" w:hAnsi="Arial" w:cs="Arial"/>
          <w:sz w:val="24"/>
          <w:szCs w:val="24"/>
        </w:rPr>
        <w:tab/>
      </w:r>
      <w:r w:rsidR="00787377" w:rsidRPr="0062149B">
        <w:rPr>
          <w:rFonts w:ascii="Arial" w:hAnsi="Arial" w:cs="Arial"/>
          <w:sz w:val="24"/>
          <w:szCs w:val="24"/>
        </w:rPr>
        <w:tab/>
      </w:r>
      <w:r w:rsidRPr="0062149B">
        <w:rPr>
          <w:rFonts w:ascii="Arial" w:hAnsi="Arial" w:cs="Arial"/>
          <w:b/>
          <w:sz w:val="24"/>
          <w:szCs w:val="24"/>
        </w:rPr>
        <w:t>Slavery and Wage Slavery</w:t>
      </w:r>
      <w:r w:rsidRPr="0062149B">
        <w:rPr>
          <w:rFonts w:ascii="Arial" w:hAnsi="Arial" w:cs="Arial"/>
          <w:sz w:val="24"/>
          <w:szCs w:val="24"/>
        </w:rPr>
        <w:br/>
        <w:t>Weekly Readings</w:t>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t>1. Worlds Together Worlds Apart: Chapter 13</w:t>
      </w:r>
      <w:r w:rsidRPr="0062149B">
        <w:rPr>
          <w:rFonts w:ascii="Arial" w:hAnsi="Arial" w:cs="Arial"/>
          <w:sz w:val="24"/>
          <w:szCs w:val="24"/>
        </w:rPr>
        <w:br/>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00F22C98" w:rsidRPr="0062149B">
        <w:rPr>
          <w:rFonts w:ascii="Arial" w:hAnsi="Arial" w:cs="Arial"/>
          <w:sz w:val="24"/>
          <w:szCs w:val="24"/>
        </w:rPr>
        <w:br/>
      </w:r>
      <w:r w:rsidR="002C4DDE" w:rsidRPr="0062149B">
        <w:rPr>
          <w:rFonts w:ascii="Arial" w:hAnsi="Arial" w:cs="Arial"/>
          <w:b/>
          <w:sz w:val="24"/>
          <w:szCs w:val="24"/>
        </w:rPr>
        <w:t>Week 7</w:t>
      </w:r>
      <w:r w:rsidR="002C4DDE" w:rsidRPr="0062149B">
        <w:rPr>
          <w:rFonts w:ascii="Arial" w:hAnsi="Arial" w:cs="Arial"/>
          <w:sz w:val="24"/>
          <w:szCs w:val="24"/>
        </w:rPr>
        <w:t xml:space="preserve">: </w:t>
      </w:r>
      <w:r w:rsidR="002C4DDE">
        <w:rPr>
          <w:rFonts w:ascii="Arial" w:hAnsi="Arial" w:cs="Arial"/>
          <w:sz w:val="24"/>
          <w:szCs w:val="24"/>
        </w:rPr>
        <w:t>February 21</w:t>
      </w:r>
      <w:r w:rsidR="002C4DDE">
        <w:rPr>
          <w:rFonts w:ascii="Arial" w:hAnsi="Arial" w:cs="Arial"/>
          <w:b/>
          <w:sz w:val="24"/>
          <w:szCs w:val="24"/>
        </w:rPr>
        <w:t xml:space="preserve"> </w:t>
      </w:r>
      <w:r w:rsidR="002C4DDE">
        <w:rPr>
          <w:rFonts w:ascii="Arial" w:hAnsi="Arial" w:cs="Arial"/>
          <w:b/>
          <w:sz w:val="24"/>
          <w:szCs w:val="24"/>
        </w:rPr>
        <w:tab/>
      </w:r>
      <w:r w:rsidR="002C4DDE">
        <w:rPr>
          <w:rFonts w:ascii="Arial" w:hAnsi="Arial" w:cs="Arial"/>
          <w:b/>
          <w:sz w:val="24"/>
          <w:szCs w:val="24"/>
        </w:rPr>
        <w:tab/>
      </w:r>
      <w:r w:rsidR="002C4DDE" w:rsidRPr="0062149B">
        <w:rPr>
          <w:rFonts w:ascii="Arial" w:hAnsi="Arial" w:cs="Arial"/>
          <w:b/>
          <w:sz w:val="24"/>
          <w:szCs w:val="24"/>
        </w:rPr>
        <w:t>Midterm Exam</w:t>
      </w:r>
      <w:r w:rsidR="002C4DDE" w:rsidRPr="0062149B">
        <w:rPr>
          <w:rFonts w:ascii="Arial" w:hAnsi="Arial" w:cs="Arial"/>
          <w:b/>
          <w:sz w:val="24"/>
          <w:szCs w:val="24"/>
        </w:rPr>
        <w:br/>
      </w:r>
      <w:r w:rsidR="002C4DDE" w:rsidRPr="0062149B">
        <w:rPr>
          <w:rFonts w:ascii="Arial" w:hAnsi="Arial" w:cs="Arial"/>
          <w:sz w:val="24"/>
          <w:szCs w:val="24"/>
        </w:rPr>
        <w:t xml:space="preserve"> </w:t>
      </w:r>
      <w:r w:rsidR="002C4DDE">
        <w:rPr>
          <w:rFonts w:ascii="Arial" w:hAnsi="Arial" w:cs="Arial"/>
          <w:sz w:val="24"/>
          <w:szCs w:val="24"/>
        </w:rPr>
        <w:t>February 23</w:t>
      </w:r>
      <w:r w:rsidR="002C4DDE" w:rsidRPr="0062149B">
        <w:rPr>
          <w:rFonts w:ascii="Arial" w:hAnsi="Arial" w:cs="Arial"/>
          <w:b/>
          <w:sz w:val="24"/>
          <w:szCs w:val="24"/>
        </w:rPr>
        <w:tab/>
      </w:r>
      <w:r w:rsidR="002C4DDE" w:rsidRPr="0062149B">
        <w:rPr>
          <w:rFonts w:ascii="Arial" w:hAnsi="Arial" w:cs="Arial"/>
          <w:b/>
          <w:sz w:val="24"/>
          <w:szCs w:val="24"/>
        </w:rPr>
        <w:tab/>
      </w:r>
      <w:r w:rsidR="002C4DDE" w:rsidRPr="0062149B">
        <w:rPr>
          <w:rFonts w:ascii="Arial" w:hAnsi="Arial" w:cs="Arial"/>
          <w:b/>
          <w:sz w:val="24"/>
          <w:szCs w:val="24"/>
        </w:rPr>
        <w:tab/>
      </w:r>
      <w:r w:rsidR="002C4DDE" w:rsidRPr="0062149B">
        <w:rPr>
          <w:rFonts w:ascii="Arial" w:hAnsi="Arial" w:cs="Arial"/>
          <w:b/>
          <w:sz w:val="24"/>
          <w:szCs w:val="24"/>
        </w:rPr>
        <w:tab/>
        <w:t>NO CLASS</w:t>
      </w:r>
    </w:p>
    <w:p w14:paraId="072446D2" w14:textId="77777777" w:rsidR="003C4FAE" w:rsidRDefault="00655D9F" w:rsidP="004D27C3">
      <w:pPr>
        <w:rPr>
          <w:rFonts w:ascii="Arial" w:hAnsi="Arial" w:cs="Arial"/>
          <w:b/>
          <w:sz w:val="24"/>
          <w:szCs w:val="24"/>
        </w:rPr>
      </w:pPr>
      <w:r w:rsidRPr="0062149B">
        <w:rPr>
          <w:rFonts w:ascii="Arial" w:hAnsi="Arial" w:cs="Arial"/>
          <w:b/>
          <w:sz w:val="24"/>
          <w:szCs w:val="24"/>
        </w:rPr>
        <w:t>Week 8-9</w:t>
      </w:r>
      <w:r w:rsidR="004D27C3" w:rsidRPr="0062149B">
        <w:rPr>
          <w:rFonts w:ascii="Arial" w:hAnsi="Arial" w:cs="Arial"/>
          <w:sz w:val="24"/>
          <w:szCs w:val="24"/>
        </w:rPr>
        <w:t>:</w:t>
      </w:r>
      <w:r w:rsidRPr="0062149B">
        <w:rPr>
          <w:rFonts w:ascii="Arial" w:hAnsi="Arial" w:cs="Arial"/>
          <w:sz w:val="24"/>
          <w:szCs w:val="24"/>
        </w:rPr>
        <w:t xml:space="preserve"> </w:t>
      </w:r>
      <w:r w:rsidR="002C4DDE">
        <w:rPr>
          <w:rFonts w:ascii="Arial" w:hAnsi="Arial" w:cs="Arial"/>
          <w:sz w:val="24"/>
          <w:szCs w:val="24"/>
        </w:rPr>
        <w:t>Feb. 28-</w:t>
      </w:r>
      <w:r w:rsidR="002C4DDE" w:rsidRPr="0062149B">
        <w:rPr>
          <w:rFonts w:ascii="Arial" w:hAnsi="Arial" w:cs="Arial"/>
          <w:sz w:val="24"/>
          <w:szCs w:val="24"/>
        </w:rPr>
        <w:tab/>
      </w:r>
      <w:r w:rsidR="002C4DDE">
        <w:rPr>
          <w:rFonts w:ascii="Arial" w:hAnsi="Arial" w:cs="Arial"/>
          <w:sz w:val="24"/>
          <w:szCs w:val="24"/>
        </w:rPr>
        <w:t>March 9</w:t>
      </w:r>
      <w:r w:rsidR="00F91C73" w:rsidRPr="0062149B">
        <w:rPr>
          <w:rFonts w:ascii="Arial" w:hAnsi="Arial" w:cs="Arial"/>
          <w:sz w:val="24"/>
          <w:szCs w:val="24"/>
        </w:rPr>
        <w:tab/>
      </w:r>
      <w:r w:rsidR="00F91C73" w:rsidRPr="0062149B">
        <w:rPr>
          <w:rFonts w:ascii="Arial" w:hAnsi="Arial" w:cs="Arial"/>
          <w:b/>
          <w:sz w:val="24"/>
          <w:szCs w:val="24"/>
        </w:rPr>
        <w:t>The Enlightenment</w:t>
      </w:r>
      <w:r w:rsidR="004D27C3" w:rsidRPr="0062149B">
        <w:rPr>
          <w:rFonts w:ascii="Arial" w:hAnsi="Arial" w:cs="Arial"/>
          <w:b/>
          <w:sz w:val="24"/>
          <w:szCs w:val="24"/>
        </w:rPr>
        <w:br/>
      </w:r>
      <w:r w:rsidR="004D27C3" w:rsidRPr="0062149B">
        <w:rPr>
          <w:rFonts w:ascii="Arial" w:hAnsi="Arial" w:cs="Arial"/>
          <w:sz w:val="24"/>
          <w:szCs w:val="24"/>
        </w:rPr>
        <w:t>Weekly Readings</w:t>
      </w:r>
      <w:r w:rsidR="004D27C3" w:rsidRPr="0062149B">
        <w:rPr>
          <w:rFonts w:ascii="Arial" w:hAnsi="Arial" w:cs="Arial"/>
          <w:sz w:val="24"/>
          <w:szCs w:val="24"/>
        </w:rPr>
        <w:tab/>
      </w:r>
      <w:r w:rsidR="004D27C3" w:rsidRPr="0062149B">
        <w:rPr>
          <w:rFonts w:ascii="Arial" w:hAnsi="Arial" w:cs="Arial"/>
          <w:sz w:val="24"/>
          <w:szCs w:val="24"/>
        </w:rPr>
        <w:tab/>
      </w:r>
      <w:r w:rsidR="004D27C3" w:rsidRPr="0062149B">
        <w:rPr>
          <w:rFonts w:ascii="Arial" w:hAnsi="Arial" w:cs="Arial"/>
          <w:sz w:val="24"/>
          <w:szCs w:val="24"/>
        </w:rPr>
        <w:tab/>
      </w:r>
      <w:r w:rsidR="00F91C73" w:rsidRPr="0062149B">
        <w:rPr>
          <w:rFonts w:ascii="Arial" w:hAnsi="Arial" w:cs="Arial"/>
          <w:sz w:val="24"/>
          <w:szCs w:val="24"/>
        </w:rPr>
        <w:t xml:space="preserve">1. Worlds Together </w:t>
      </w:r>
      <w:r w:rsidRPr="0062149B">
        <w:rPr>
          <w:rFonts w:ascii="Arial" w:hAnsi="Arial" w:cs="Arial"/>
          <w:sz w:val="24"/>
          <w:szCs w:val="24"/>
        </w:rPr>
        <w:t>Worlds Apart: Chapter 14</w:t>
      </w:r>
      <w:r w:rsidRPr="0062149B">
        <w:rPr>
          <w:rFonts w:ascii="Arial" w:hAnsi="Arial" w:cs="Arial"/>
          <w:sz w:val="24"/>
          <w:szCs w:val="24"/>
        </w:rPr>
        <w:tab/>
      </w:r>
      <w:r w:rsidRPr="0062149B">
        <w:rPr>
          <w:rFonts w:ascii="Arial" w:hAnsi="Arial" w:cs="Arial"/>
          <w:sz w:val="24"/>
          <w:szCs w:val="24"/>
        </w:rPr>
        <w:br/>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r>
      <w:r w:rsidRPr="0062149B">
        <w:rPr>
          <w:rFonts w:ascii="Arial" w:hAnsi="Arial" w:cs="Arial"/>
          <w:sz w:val="24"/>
          <w:szCs w:val="24"/>
        </w:rPr>
        <w:tab/>
        <w:t>2</w:t>
      </w:r>
      <w:r w:rsidR="00F91C73" w:rsidRPr="0062149B">
        <w:rPr>
          <w:rFonts w:ascii="Arial" w:hAnsi="Arial" w:cs="Arial"/>
          <w:sz w:val="24"/>
          <w:szCs w:val="24"/>
        </w:rPr>
        <w:t>. Handout on Slavery</w:t>
      </w:r>
      <w:r w:rsidR="004D27C3" w:rsidRPr="0062149B">
        <w:rPr>
          <w:rFonts w:ascii="Arial" w:hAnsi="Arial" w:cs="Arial"/>
          <w:b/>
          <w:sz w:val="24"/>
          <w:szCs w:val="24"/>
        </w:rPr>
        <w:br/>
      </w:r>
    </w:p>
    <w:p w14:paraId="7DDF0D7A" w14:textId="15BDA8AE" w:rsidR="004D27C3" w:rsidRPr="0062149B" w:rsidRDefault="004B2EBB" w:rsidP="004D27C3">
      <w:pPr>
        <w:rPr>
          <w:rFonts w:ascii="Arial" w:hAnsi="Arial" w:cs="Arial"/>
          <w:b/>
          <w:sz w:val="24"/>
          <w:szCs w:val="24"/>
        </w:rPr>
      </w:pPr>
      <w:r>
        <w:rPr>
          <w:rFonts w:ascii="Arial" w:hAnsi="Arial" w:cs="Arial"/>
          <w:b/>
          <w:sz w:val="24"/>
          <w:szCs w:val="24"/>
        </w:rPr>
        <w:t>March 13-18</w:t>
      </w:r>
      <w:r w:rsidRPr="0062149B">
        <w:rPr>
          <w:rFonts w:ascii="Arial" w:hAnsi="Arial" w:cs="Arial"/>
          <w:b/>
          <w:sz w:val="24"/>
          <w:szCs w:val="24"/>
        </w:rPr>
        <w:tab/>
      </w:r>
      <w:r w:rsidRPr="0062149B">
        <w:rPr>
          <w:rFonts w:ascii="Arial" w:hAnsi="Arial" w:cs="Arial"/>
          <w:b/>
          <w:sz w:val="24"/>
          <w:szCs w:val="24"/>
        </w:rPr>
        <w:tab/>
      </w:r>
      <w:r w:rsidRPr="0062149B">
        <w:rPr>
          <w:rFonts w:ascii="Arial" w:hAnsi="Arial" w:cs="Arial"/>
          <w:b/>
          <w:sz w:val="24"/>
          <w:szCs w:val="24"/>
        </w:rPr>
        <w:tab/>
      </w:r>
      <w:r w:rsidRPr="0062149B">
        <w:rPr>
          <w:rFonts w:ascii="Arial" w:hAnsi="Arial" w:cs="Arial"/>
          <w:b/>
          <w:sz w:val="24"/>
          <w:szCs w:val="24"/>
        </w:rPr>
        <w:tab/>
      </w:r>
      <w:r>
        <w:rPr>
          <w:rFonts w:ascii="Arial" w:hAnsi="Arial" w:cs="Arial"/>
          <w:b/>
          <w:sz w:val="24"/>
          <w:szCs w:val="24"/>
        </w:rPr>
        <w:t>Spring Break</w:t>
      </w:r>
    </w:p>
    <w:p w14:paraId="126AF3E9" w14:textId="77777777" w:rsidR="00573F93" w:rsidRDefault="00F91C73" w:rsidP="00573F93">
      <w:pPr>
        <w:rPr>
          <w:rFonts w:ascii="Arial" w:hAnsi="Arial" w:cs="Arial"/>
          <w:sz w:val="24"/>
          <w:szCs w:val="24"/>
        </w:rPr>
      </w:pPr>
      <w:r w:rsidRPr="0062149B">
        <w:rPr>
          <w:rFonts w:ascii="Arial" w:hAnsi="Arial" w:cs="Arial"/>
          <w:b/>
          <w:sz w:val="24"/>
          <w:szCs w:val="24"/>
        </w:rPr>
        <w:t>Week 10</w:t>
      </w:r>
      <w:r w:rsidRPr="0062149B">
        <w:rPr>
          <w:rFonts w:ascii="Arial" w:hAnsi="Arial" w:cs="Arial"/>
          <w:sz w:val="24"/>
          <w:szCs w:val="24"/>
        </w:rPr>
        <w:t>:</w:t>
      </w:r>
      <w:r w:rsidR="004D27C3" w:rsidRPr="0062149B">
        <w:rPr>
          <w:rFonts w:ascii="Arial" w:hAnsi="Arial" w:cs="Arial"/>
          <w:sz w:val="24"/>
          <w:szCs w:val="24"/>
        </w:rPr>
        <w:t xml:space="preserve"> </w:t>
      </w:r>
      <w:r w:rsidR="004B2EBB">
        <w:rPr>
          <w:rFonts w:ascii="Arial" w:hAnsi="Arial" w:cs="Arial"/>
          <w:sz w:val="24"/>
          <w:szCs w:val="24"/>
        </w:rPr>
        <w:t>March 21-23</w:t>
      </w:r>
      <w:r w:rsidRPr="0062149B">
        <w:rPr>
          <w:rFonts w:ascii="Arial" w:hAnsi="Arial" w:cs="Arial"/>
          <w:sz w:val="24"/>
          <w:szCs w:val="24"/>
        </w:rPr>
        <w:tab/>
      </w:r>
      <w:r w:rsidRPr="0062149B">
        <w:rPr>
          <w:rFonts w:ascii="Arial" w:hAnsi="Arial" w:cs="Arial"/>
          <w:sz w:val="24"/>
          <w:szCs w:val="24"/>
        </w:rPr>
        <w:tab/>
      </w:r>
      <w:r w:rsidR="004D27C3" w:rsidRPr="0062149B">
        <w:rPr>
          <w:rFonts w:ascii="Arial" w:hAnsi="Arial" w:cs="Arial"/>
          <w:b/>
          <w:sz w:val="24"/>
          <w:szCs w:val="24"/>
        </w:rPr>
        <w:t>The Enlightenment comes calling on the old order</w:t>
      </w:r>
      <w:r w:rsidR="00C004A7" w:rsidRPr="0062149B">
        <w:rPr>
          <w:rFonts w:ascii="Arial" w:hAnsi="Arial" w:cs="Arial"/>
          <w:b/>
          <w:sz w:val="24"/>
          <w:szCs w:val="24"/>
        </w:rPr>
        <w:br/>
      </w:r>
      <w:r w:rsidR="004B2EBB">
        <w:rPr>
          <w:rFonts w:ascii="Arial" w:hAnsi="Arial" w:cs="Arial"/>
          <w:sz w:val="24"/>
          <w:szCs w:val="24"/>
        </w:rPr>
        <w:t>March 21`</w:t>
      </w:r>
      <w:r w:rsidR="004B2EBB">
        <w:rPr>
          <w:rFonts w:ascii="Arial" w:hAnsi="Arial" w:cs="Arial"/>
          <w:sz w:val="24"/>
          <w:szCs w:val="24"/>
        </w:rPr>
        <w:tab/>
      </w:r>
      <w:r w:rsidR="004B2EBB">
        <w:rPr>
          <w:rFonts w:ascii="Arial" w:hAnsi="Arial" w:cs="Arial"/>
          <w:sz w:val="24"/>
          <w:szCs w:val="24"/>
        </w:rPr>
        <w:tab/>
      </w:r>
      <w:r w:rsidR="004B2EBB">
        <w:rPr>
          <w:rFonts w:ascii="Arial" w:hAnsi="Arial" w:cs="Arial"/>
          <w:sz w:val="24"/>
          <w:szCs w:val="24"/>
        </w:rPr>
        <w:tab/>
      </w:r>
      <w:r w:rsidR="004B2EBB">
        <w:rPr>
          <w:rFonts w:ascii="Arial" w:hAnsi="Arial" w:cs="Arial"/>
          <w:sz w:val="24"/>
          <w:szCs w:val="24"/>
        </w:rPr>
        <w:tab/>
      </w:r>
      <w:r w:rsidR="004B2EBB" w:rsidRPr="00544669">
        <w:rPr>
          <w:rFonts w:ascii="Arial" w:hAnsi="Arial" w:cs="Arial"/>
          <w:b/>
          <w:sz w:val="24"/>
          <w:szCs w:val="24"/>
        </w:rPr>
        <w:t>Film</w:t>
      </w:r>
      <w:r w:rsidR="00573F93">
        <w:rPr>
          <w:rFonts w:ascii="Arial" w:hAnsi="Arial" w:cs="Arial"/>
          <w:sz w:val="24"/>
          <w:szCs w:val="24"/>
        </w:rPr>
        <w:t xml:space="preserve">: </w:t>
      </w:r>
      <w:r w:rsidR="00573F93" w:rsidRPr="0062149B">
        <w:rPr>
          <w:rFonts w:ascii="Arial" w:hAnsi="Arial" w:cs="Arial"/>
          <w:i/>
          <w:iCs/>
          <w:sz w:val="24"/>
          <w:szCs w:val="24"/>
        </w:rPr>
        <w:t>Égalité for All: Toussaint Louverture</w:t>
      </w:r>
      <w:r w:rsidR="009D06C7">
        <w:rPr>
          <w:rFonts w:ascii="Arial" w:hAnsi="Arial" w:cs="Arial"/>
          <w:sz w:val="24"/>
          <w:szCs w:val="24"/>
        </w:rPr>
        <w:br/>
      </w:r>
      <w:r w:rsidR="004D27C3" w:rsidRPr="0062149B">
        <w:rPr>
          <w:rFonts w:ascii="Arial" w:hAnsi="Arial" w:cs="Arial"/>
          <w:sz w:val="24"/>
          <w:szCs w:val="24"/>
        </w:rPr>
        <w:t>Weekly Readings:</w:t>
      </w:r>
      <w:r w:rsidR="004D27C3" w:rsidRPr="0062149B">
        <w:rPr>
          <w:rFonts w:ascii="Arial" w:hAnsi="Arial" w:cs="Arial"/>
          <w:sz w:val="24"/>
          <w:szCs w:val="24"/>
        </w:rPr>
        <w:tab/>
      </w:r>
      <w:r w:rsidR="004D27C3" w:rsidRPr="0062149B">
        <w:rPr>
          <w:rFonts w:ascii="Arial" w:hAnsi="Arial" w:cs="Arial"/>
          <w:sz w:val="24"/>
          <w:szCs w:val="24"/>
        </w:rPr>
        <w:tab/>
      </w:r>
      <w:r w:rsidR="004D27C3" w:rsidRPr="0062149B">
        <w:rPr>
          <w:rFonts w:ascii="Arial" w:hAnsi="Arial" w:cs="Arial"/>
          <w:sz w:val="24"/>
          <w:szCs w:val="24"/>
        </w:rPr>
        <w:tab/>
        <w:t>Worlds Together Worlds Apart: Chapters 15 &amp; 16</w:t>
      </w:r>
      <w:r w:rsidR="004D27C3" w:rsidRPr="0062149B">
        <w:rPr>
          <w:rFonts w:ascii="Arial" w:hAnsi="Arial" w:cs="Arial"/>
          <w:sz w:val="24"/>
          <w:szCs w:val="24"/>
        </w:rPr>
        <w:br/>
      </w:r>
      <w:r w:rsidR="004D27C3" w:rsidRPr="0062149B">
        <w:rPr>
          <w:rFonts w:ascii="Arial" w:hAnsi="Arial" w:cs="Arial"/>
          <w:sz w:val="24"/>
          <w:szCs w:val="24"/>
        </w:rPr>
        <w:tab/>
      </w:r>
      <w:r w:rsidR="004D27C3" w:rsidRPr="0062149B">
        <w:rPr>
          <w:rFonts w:ascii="Arial" w:hAnsi="Arial" w:cs="Arial"/>
          <w:sz w:val="24"/>
          <w:szCs w:val="24"/>
        </w:rPr>
        <w:tab/>
      </w:r>
      <w:r w:rsidR="004D27C3" w:rsidRPr="0062149B">
        <w:rPr>
          <w:rFonts w:ascii="Arial" w:hAnsi="Arial" w:cs="Arial"/>
          <w:sz w:val="24"/>
          <w:szCs w:val="24"/>
        </w:rPr>
        <w:tab/>
      </w:r>
      <w:r w:rsidR="004D27C3" w:rsidRPr="0062149B">
        <w:rPr>
          <w:rFonts w:ascii="Arial" w:hAnsi="Arial" w:cs="Arial"/>
          <w:sz w:val="24"/>
          <w:szCs w:val="24"/>
        </w:rPr>
        <w:tab/>
      </w:r>
      <w:r w:rsidR="004D27C3" w:rsidRPr="0062149B">
        <w:rPr>
          <w:rFonts w:ascii="Arial" w:hAnsi="Arial" w:cs="Arial"/>
          <w:sz w:val="24"/>
          <w:szCs w:val="24"/>
        </w:rPr>
        <w:tab/>
        <w:t>Handout on the French/Haitian/American Revolution</w:t>
      </w:r>
      <w:r w:rsidR="004D27C3" w:rsidRPr="0062149B">
        <w:rPr>
          <w:rFonts w:ascii="Arial" w:hAnsi="Arial" w:cs="Arial"/>
          <w:sz w:val="24"/>
          <w:szCs w:val="24"/>
        </w:rPr>
        <w:br/>
      </w:r>
      <w:r w:rsidR="004D27C3" w:rsidRPr="0062149B">
        <w:rPr>
          <w:rFonts w:ascii="Arial" w:hAnsi="Arial" w:cs="Arial"/>
          <w:sz w:val="24"/>
          <w:szCs w:val="24"/>
        </w:rPr>
        <w:br/>
      </w:r>
      <w:r w:rsidRPr="0062149B">
        <w:rPr>
          <w:rFonts w:ascii="Arial" w:hAnsi="Arial" w:cs="Arial"/>
          <w:b/>
          <w:sz w:val="24"/>
          <w:szCs w:val="24"/>
        </w:rPr>
        <w:t>Week 11</w:t>
      </w:r>
      <w:r w:rsidR="000E3F78" w:rsidRPr="0062149B">
        <w:rPr>
          <w:rFonts w:ascii="Arial" w:hAnsi="Arial" w:cs="Arial"/>
          <w:sz w:val="24"/>
          <w:szCs w:val="24"/>
        </w:rPr>
        <w:t xml:space="preserve">: </w:t>
      </w:r>
      <w:r w:rsidR="007549BA">
        <w:rPr>
          <w:rFonts w:ascii="Arial" w:hAnsi="Arial" w:cs="Arial"/>
          <w:sz w:val="24"/>
          <w:szCs w:val="24"/>
        </w:rPr>
        <w:t>March 28-30</w:t>
      </w:r>
      <w:r w:rsidRPr="0062149B">
        <w:rPr>
          <w:rFonts w:ascii="Arial" w:hAnsi="Arial" w:cs="Arial"/>
          <w:sz w:val="24"/>
          <w:szCs w:val="24"/>
        </w:rPr>
        <w:tab/>
      </w:r>
      <w:r w:rsidRPr="0062149B">
        <w:rPr>
          <w:rFonts w:ascii="Arial" w:hAnsi="Arial" w:cs="Arial"/>
          <w:sz w:val="24"/>
          <w:szCs w:val="24"/>
        </w:rPr>
        <w:tab/>
      </w:r>
      <w:r w:rsidR="00FF26D2" w:rsidRPr="0062149B">
        <w:rPr>
          <w:rFonts w:ascii="Arial" w:hAnsi="Arial" w:cs="Arial"/>
          <w:b/>
          <w:sz w:val="24"/>
          <w:szCs w:val="24"/>
        </w:rPr>
        <w:t>The Nature and Culture of Imperialism</w:t>
      </w:r>
      <w:r w:rsidR="00FF26D2" w:rsidRPr="0062149B">
        <w:rPr>
          <w:rFonts w:ascii="Arial" w:hAnsi="Arial" w:cs="Arial"/>
          <w:sz w:val="24"/>
          <w:szCs w:val="24"/>
        </w:rPr>
        <w:br/>
        <w:t>Weekly Readings:</w:t>
      </w:r>
      <w:r w:rsidR="00FF26D2" w:rsidRPr="0062149B">
        <w:rPr>
          <w:rFonts w:ascii="Arial" w:hAnsi="Arial" w:cs="Arial"/>
          <w:sz w:val="24"/>
          <w:szCs w:val="24"/>
        </w:rPr>
        <w:tab/>
      </w:r>
      <w:r w:rsidR="00FF26D2" w:rsidRPr="0062149B">
        <w:rPr>
          <w:rFonts w:ascii="Arial" w:hAnsi="Arial" w:cs="Arial"/>
          <w:sz w:val="24"/>
          <w:szCs w:val="24"/>
        </w:rPr>
        <w:tab/>
      </w:r>
      <w:r w:rsidR="00FF26D2" w:rsidRPr="0062149B">
        <w:rPr>
          <w:rFonts w:ascii="Arial" w:hAnsi="Arial" w:cs="Arial"/>
          <w:sz w:val="24"/>
          <w:szCs w:val="24"/>
        </w:rPr>
        <w:tab/>
        <w:t>Worlds Together Worlds Apart: Chapter 17</w:t>
      </w:r>
      <w:r w:rsidR="00FF26D2" w:rsidRPr="0062149B">
        <w:rPr>
          <w:rFonts w:ascii="Arial" w:hAnsi="Arial" w:cs="Arial"/>
          <w:sz w:val="24"/>
          <w:szCs w:val="24"/>
        </w:rPr>
        <w:br/>
      </w:r>
      <w:r w:rsidR="00FF26D2" w:rsidRPr="0062149B">
        <w:rPr>
          <w:rFonts w:ascii="Arial" w:hAnsi="Arial" w:cs="Arial"/>
          <w:sz w:val="24"/>
          <w:szCs w:val="24"/>
        </w:rPr>
        <w:tab/>
      </w:r>
      <w:r w:rsidR="00FF26D2" w:rsidRPr="0062149B">
        <w:rPr>
          <w:rFonts w:ascii="Arial" w:hAnsi="Arial" w:cs="Arial"/>
          <w:sz w:val="24"/>
          <w:szCs w:val="24"/>
        </w:rPr>
        <w:tab/>
      </w:r>
      <w:r w:rsidR="00FF26D2" w:rsidRPr="0062149B">
        <w:rPr>
          <w:rFonts w:ascii="Arial" w:hAnsi="Arial" w:cs="Arial"/>
          <w:sz w:val="24"/>
          <w:szCs w:val="24"/>
        </w:rPr>
        <w:tab/>
      </w:r>
      <w:r w:rsidR="00FF26D2" w:rsidRPr="0062149B">
        <w:rPr>
          <w:rFonts w:ascii="Arial" w:hAnsi="Arial" w:cs="Arial"/>
          <w:sz w:val="24"/>
          <w:szCs w:val="24"/>
        </w:rPr>
        <w:tab/>
      </w:r>
      <w:r w:rsidR="00FF26D2" w:rsidRPr="0062149B">
        <w:rPr>
          <w:rFonts w:ascii="Arial" w:hAnsi="Arial" w:cs="Arial"/>
          <w:sz w:val="24"/>
          <w:szCs w:val="24"/>
        </w:rPr>
        <w:tab/>
      </w:r>
      <w:r w:rsidR="007549BA">
        <w:rPr>
          <w:rFonts w:ascii="Arial" w:hAnsi="Arial" w:cs="Arial"/>
          <w:sz w:val="24"/>
          <w:szCs w:val="24"/>
        </w:rPr>
        <w:br/>
      </w:r>
      <w:r w:rsidR="009E689E" w:rsidRPr="0062149B">
        <w:rPr>
          <w:rFonts w:ascii="Arial" w:hAnsi="Arial" w:cs="Arial"/>
          <w:b/>
          <w:sz w:val="24"/>
          <w:szCs w:val="24"/>
        </w:rPr>
        <w:t>Week 12</w:t>
      </w:r>
      <w:r w:rsidRPr="0062149B">
        <w:rPr>
          <w:rFonts w:ascii="Arial" w:hAnsi="Arial" w:cs="Arial"/>
          <w:sz w:val="24"/>
          <w:szCs w:val="24"/>
        </w:rPr>
        <w:t>:</w:t>
      </w:r>
      <w:r w:rsidR="009E689E" w:rsidRPr="0062149B">
        <w:rPr>
          <w:rFonts w:ascii="Arial" w:hAnsi="Arial" w:cs="Arial"/>
          <w:sz w:val="24"/>
          <w:szCs w:val="24"/>
        </w:rPr>
        <w:t xml:space="preserve"> </w:t>
      </w:r>
      <w:r w:rsidR="00332437">
        <w:rPr>
          <w:rFonts w:ascii="Arial" w:hAnsi="Arial" w:cs="Arial"/>
          <w:sz w:val="24"/>
          <w:szCs w:val="24"/>
        </w:rPr>
        <w:t>April 4-6</w:t>
      </w:r>
      <w:r w:rsidR="00BB1523" w:rsidRPr="0062149B">
        <w:rPr>
          <w:rFonts w:ascii="Arial" w:hAnsi="Arial" w:cs="Arial"/>
          <w:sz w:val="24"/>
          <w:szCs w:val="24"/>
        </w:rPr>
        <w:tab/>
      </w:r>
      <w:r w:rsidR="00332437">
        <w:rPr>
          <w:rFonts w:ascii="Arial" w:hAnsi="Arial" w:cs="Arial"/>
          <w:sz w:val="24"/>
          <w:szCs w:val="24"/>
        </w:rPr>
        <w:tab/>
      </w:r>
      <w:r w:rsidR="00332437">
        <w:rPr>
          <w:rFonts w:ascii="Arial" w:hAnsi="Arial" w:cs="Arial"/>
          <w:sz w:val="24"/>
          <w:szCs w:val="24"/>
        </w:rPr>
        <w:tab/>
      </w:r>
      <w:r w:rsidR="00BB1523" w:rsidRPr="0062149B">
        <w:rPr>
          <w:rFonts w:ascii="Arial" w:hAnsi="Arial" w:cs="Arial"/>
          <w:b/>
          <w:sz w:val="24"/>
          <w:szCs w:val="24"/>
        </w:rPr>
        <w:t>Anti-imper</w:t>
      </w:r>
      <w:r w:rsidR="00302F47" w:rsidRPr="0062149B">
        <w:rPr>
          <w:rFonts w:ascii="Arial" w:hAnsi="Arial" w:cs="Arial"/>
          <w:b/>
          <w:sz w:val="24"/>
          <w:szCs w:val="24"/>
        </w:rPr>
        <w:t>ialism</w:t>
      </w:r>
      <w:r w:rsidR="00302F47" w:rsidRPr="0062149B">
        <w:rPr>
          <w:rFonts w:ascii="Arial" w:hAnsi="Arial" w:cs="Arial"/>
          <w:sz w:val="24"/>
          <w:szCs w:val="24"/>
        </w:rPr>
        <w:br/>
        <w:t>Weekly Reading:</w:t>
      </w:r>
      <w:r w:rsidR="00302F47" w:rsidRPr="0062149B">
        <w:rPr>
          <w:rFonts w:ascii="Arial" w:hAnsi="Arial" w:cs="Arial"/>
          <w:sz w:val="24"/>
          <w:szCs w:val="24"/>
        </w:rPr>
        <w:tab/>
      </w:r>
      <w:r w:rsidR="00302F47" w:rsidRPr="0062149B">
        <w:rPr>
          <w:rFonts w:ascii="Arial" w:hAnsi="Arial" w:cs="Arial"/>
          <w:sz w:val="24"/>
          <w:szCs w:val="24"/>
        </w:rPr>
        <w:tab/>
      </w:r>
      <w:r w:rsidR="00302F47" w:rsidRPr="0062149B">
        <w:rPr>
          <w:rFonts w:ascii="Arial" w:hAnsi="Arial" w:cs="Arial"/>
          <w:sz w:val="24"/>
          <w:szCs w:val="24"/>
        </w:rPr>
        <w:tab/>
      </w:r>
      <w:r w:rsidR="00BB1523" w:rsidRPr="0062149B">
        <w:rPr>
          <w:rFonts w:ascii="Arial" w:hAnsi="Arial" w:cs="Arial"/>
          <w:sz w:val="24"/>
          <w:szCs w:val="24"/>
        </w:rPr>
        <w:t>Worlds Together Worlds Apart: Chapter 18</w:t>
      </w:r>
    </w:p>
    <w:p w14:paraId="2AAEB619" w14:textId="3B6CB8A8" w:rsidR="00573F93" w:rsidRPr="00573F93" w:rsidRDefault="006A4AAD" w:rsidP="00573F93">
      <w:pPr>
        <w:rPr>
          <w:rFonts w:ascii="Arial" w:hAnsi="Arial" w:cs="Arial"/>
          <w:sz w:val="24"/>
          <w:szCs w:val="24"/>
        </w:rPr>
      </w:pPr>
      <w:r w:rsidRPr="0062149B">
        <w:rPr>
          <w:rFonts w:ascii="Arial" w:hAnsi="Arial" w:cs="Arial"/>
          <w:b/>
          <w:sz w:val="24"/>
          <w:szCs w:val="24"/>
        </w:rPr>
        <w:t>Week 13</w:t>
      </w:r>
      <w:r w:rsidR="00573F93">
        <w:rPr>
          <w:rFonts w:ascii="Arial" w:hAnsi="Arial" w:cs="Arial"/>
          <w:b/>
          <w:sz w:val="24"/>
          <w:szCs w:val="24"/>
        </w:rPr>
        <w:t>-14</w:t>
      </w:r>
      <w:r w:rsidR="00F91C73" w:rsidRPr="0062149B">
        <w:rPr>
          <w:rFonts w:ascii="Arial" w:hAnsi="Arial" w:cs="Arial"/>
          <w:sz w:val="24"/>
          <w:szCs w:val="24"/>
        </w:rPr>
        <w:t xml:space="preserve">: </w:t>
      </w:r>
      <w:r w:rsidR="00BE6AC1">
        <w:rPr>
          <w:rFonts w:ascii="Arial" w:hAnsi="Arial" w:cs="Arial"/>
          <w:sz w:val="24"/>
          <w:szCs w:val="24"/>
        </w:rPr>
        <w:t>April 11-</w:t>
      </w:r>
      <w:r w:rsidR="00573F93">
        <w:rPr>
          <w:rFonts w:ascii="Arial" w:hAnsi="Arial" w:cs="Arial"/>
          <w:sz w:val="24"/>
          <w:szCs w:val="24"/>
        </w:rPr>
        <w:t>20</w:t>
      </w:r>
      <w:r w:rsidR="00F91C73" w:rsidRPr="0062149B">
        <w:rPr>
          <w:rFonts w:ascii="Arial" w:hAnsi="Arial" w:cs="Arial"/>
          <w:sz w:val="24"/>
          <w:szCs w:val="24"/>
        </w:rPr>
        <w:tab/>
      </w:r>
      <w:r w:rsidR="00573F93">
        <w:rPr>
          <w:rFonts w:ascii="Arial" w:hAnsi="Arial" w:cs="Arial"/>
          <w:sz w:val="24"/>
          <w:szCs w:val="24"/>
        </w:rPr>
        <w:tab/>
      </w:r>
      <w:r w:rsidR="00573F93">
        <w:rPr>
          <w:rFonts w:ascii="Arial" w:hAnsi="Arial" w:cs="Arial"/>
          <w:b/>
          <w:sz w:val="24"/>
          <w:szCs w:val="24"/>
        </w:rPr>
        <w:t>An Era of Wars and Revolution</w:t>
      </w:r>
      <w:r w:rsidR="00573F93">
        <w:rPr>
          <w:rFonts w:ascii="Arial" w:hAnsi="Arial" w:cs="Arial"/>
          <w:b/>
          <w:sz w:val="24"/>
          <w:szCs w:val="24"/>
        </w:rPr>
        <w:br/>
      </w:r>
      <w:r w:rsidR="00573F93" w:rsidRPr="00573F93">
        <w:rPr>
          <w:rFonts w:ascii="Arial" w:hAnsi="Arial" w:cs="Arial"/>
          <w:sz w:val="24"/>
          <w:szCs w:val="24"/>
        </w:rPr>
        <w:t>Weekly Reading:</w:t>
      </w:r>
      <w:r w:rsidR="00573F93">
        <w:rPr>
          <w:rFonts w:ascii="Arial" w:hAnsi="Arial" w:cs="Arial"/>
          <w:sz w:val="24"/>
          <w:szCs w:val="24"/>
        </w:rPr>
        <w:tab/>
      </w:r>
      <w:r w:rsidR="00573F93">
        <w:rPr>
          <w:rFonts w:ascii="Arial" w:hAnsi="Arial" w:cs="Arial"/>
          <w:sz w:val="24"/>
          <w:szCs w:val="24"/>
        </w:rPr>
        <w:tab/>
      </w:r>
      <w:r w:rsidR="00573F93">
        <w:rPr>
          <w:rFonts w:ascii="Arial" w:hAnsi="Arial" w:cs="Arial"/>
          <w:sz w:val="24"/>
          <w:szCs w:val="24"/>
        </w:rPr>
        <w:tab/>
      </w:r>
      <w:r w:rsidR="00573F93" w:rsidRPr="0062149B">
        <w:rPr>
          <w:rFonts w:ascii="Arial" w:hAnsi="Arial" w:cs="Arial"/>
          <w:sz w:val="24"/>
          <w:szCs w:val="24"/>
        </w:rPr>
        <w:t>Worlds T</w:t>
      </w:r>
      <w:r w:rsidR="00573F93">
        <w:rPr>
          <w:rFonts w:ascii="Arial" w:hAnsi="Arial" w:cs="Arial"/>
          <w:sz w:val="24"/>
          <w:szCs w:val="24"/>
        </w:rPr>
        <w:t>ogether Worlds Apart: Chapter 19</w:t>
      </w:r>
    </w:p>
    <w:p w14:paraId="7E06AF45" w14:textId="21CC9815" w:rsidR="00F91C73" w:rsidRPr="00573F93" w:rsidRDefault="00E658F1" w:rsidP="00573F93">
      <w:pPr>
        <w:spacing w:line="240" w:lineRule="auto"/>
        <w:ind w:left="3600" w:hanging="3600"/>
        <w:rPr>
          <w:rFonts w:ascii="Arial" w:hAnsi="Arial" w:cs="Arial"/>
          <w:b/>
          <w:sz w:val="24"/>
          <w:szCs w:val="24"/>
        </w:rPr>
      </w:pPr>
      <w:r w:rsidRPr="0062149B">
        <w:rPr>
          <w:rFonts w:ascii="Arial" w:hAnsi="Arial" w:cs="Arial"/>
          <w:b/>
          <w:sz w:val="24"/>
          <w:szCs w:val="24"/>
        </w:rPr>
        <w:t>Week 15</w:t>
      </w:r>
      <w:r w:rsidR="00F91C73" w:rsidRPr="0062149B">
        <w:rPr>
          <w:rFonts w:ascii="Arial" w:hAnsi="Arial" w:cs="Arial"/>
          <w:sz w:val="24"/>
          <w:szCs w:val="24"/>
        </w:rPr>
        <w:t xml:space="preserve">: </w:t>
      </w:r>
      <w:r w:rsidR="00573F93">
        <w:rPr>
          <w:rFonts w:ascii="Arial" w:hAnsi="Arial" w:cs="Arial"/>
          <w:sz w:val="24"/>
          <w:szCs w:val="24"/>
        </w:rPr>
        <w:t>April 25-27</w:t>
      </w:r>
      <w:r w:rsidRPr="0062149B">
        <w:rPr>
          <w:rFonts w:ascii="Arial" w:hAnsi="Arial" w:cs="Arial"/>
          <w:sz w:val="24"/>
          <w:szCs w:val="24"/>
        </w:rPr>
        <w:tab/>
      </w:r>
      <w:r w:rsidR="00F91C73" w:rsidRPr="0062149B">
        <w:rPr>
          <w:rFonts w:ascii="Arial" w:hAnsi="Arial" w:cs="Arial"/>
          <w:sz w:val="24"/>
          <w:szCs w:val="24"/>
        </w:rPr>
        <w:t>Discussion and Review</w:t>
      </w:r>
    </w:p>
    <w:p w14:paraId="4979583F" w14:textId="77777777" w:rsidR="00573F93" w:rsidRDefault="00F91C73" w:rsidP="00573F93">
      <w:pPr>
        <w:jc w:val="center"/>
        <w:rPr>
          <w:rFonts w:ascii="Arial" w:hAnsi="Arial" w:cs="Arial"/>
          <w:sz w:val="24"/>
          <w:szCs w:val="24"/>
        </w:rPr>
      </w:pPr>
      <w:r w:rsidRPr="0062149B">
        <w:rPr>
          <w:rFonts w:ascii="Arial" w:hAnsi="Arial" w:cs="Arial"/>
          <w:sz w:val="24"/>
          <w:szCs w:val="24"/>
        </w:rPr>
        <w:t>FINAL EXAM TBA</w:t>
      </w:r>
      <w:r w:rsidR="00573F93">
        <w:rPr>
          <w:rFonts w:ascii="Arial" w:hAnsi="Arial" w:cs="Arial"/>
          <w:sz w:val="24"/>
          <w:szCs w:val="24"/>
        </w:rPr>
        <w:br/>
      </w:r>
    </w:p>
    <w:p w14:paraId="5F6C7C7B" w14:textId="4F3B3CA8" w:rsidR="00F91C73" w:rsidRPr="00573F93" w:rsidRDefault="00F91C73" w:rsidP="00573F93">
      <w:pPr>
        <w:jc w:val="center"/>
        <w:rPr>
          <w:rFonts w:ascii="Arial" w:hAnsi="Arial" w:cs="Arial"/>
          <w:sz w:val="24"/>
          <w:szCs w:val="24"/>
        </w:rPr>
      </w:pPr>
      <w:r w:rsidRPr="0062149B">
        <w:rPr>
          <w:rFonts w:ascii="Arial" w:hAnsi="Arial" w:cs="Arial"/>
          <w:sz w:val="24"/>
          <w:szCs w:val="24"/>
        </w:rPr>
        <w:lastRenderedPageBreak/>
        <w:t>HAVE A GREAT SEMESTER!</w:t>
      </w:r>
    </w:p>
    <w:p w14:paraId="5FF054AC" w14:textId="77777777" w:rsidR="00C61D7D" w:rsidRPr="0062149B" w:rsidRDefault="00C61D7D">
      <w:pPr>
        <w:rPr>
          <w:rFonts w:ascii="Arial" w:hAnsi="Arial" w:cs="Arial"/>
          <w:sz w:val="24"/>
          <w:szCs w:val="24"/>
        </w:rPr>
      </w:pPr>
    </w:p>
    <w:sectPr w:rsidR="00C61D7D" w:rsidRPr="0062149B" w:rsidSect="004D27C3">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C3B01" w14:textId="77777777" w:rsidR="00D55E8C" w:rsidRDefault="00D55E8C">
      <w:pPr>
        <w:spacing w:after="0" w:line="240" w:lineRule="auto"/>
      </w:pPr>
      <w:r>
        <w:separator/>
      </w:r>
    </w:p>
  </w:endnote>
  <w:endnote w:type="continuationSeparator" w:id="0">
    <w:p w14:paraId="04F0FE65" w14:textId="77777777" w:rsidR="00D55E8C" w:rsidRDefault="00D5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Noteworthy Bold">
    <w:altName w:val="Malgun Gothic Semilight"/>
    <w:charset w:val="00"/>
    <w:family w:val="auto"/>
    <w:pitch w:val="variable"/>
    <w:sig w:usb0="8000006F" w:usb1="08000048" w:usb2="146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312CD" w14:textId="77777777" w:rsidR="00D55E8C" w:rsidRDefault="00D55E8C">
      <w:pPr>
        <w:spacing w:after="0" w:line="240" w:lineRule="auto"/>
      </w:pPr>
      <w:r>
        <w:separator/>
      </w:r>
    </w:p>
  </w:footnote>
  <w:footnote w:type="continuationSeparator" w:id="0">
    <w:p w14:paraId="317A705B" w14:textId="77777777" w:rsidR="00D55E8C" w:rsidRDefault="00D5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382610"/>
      <w:docPartObj>
        <w:docPartGallery w:val="Page Numbers (Top of Page)"/>
        <w:docPartUnique/>
      </w:docPartObj>
    </w:sdtPr>
    <w:sdtEndPr/>
    <w:sdtContent>
      <w:p w14:paraId="21ED2A18" w14:textId="7F74EF65" w:rsidR="00D55E8C" w:rsidRDefault="00D55E8C">
        <w:pPr>
          <w:pStyle w:val="Header"/>
          <w:jc w:val="center"/>
        </w:pPr>
        <w:r>
          <w:fldChar w:fldCharType="begin"/>
        </w:r>
        <w:r>
          <w:instrText xml:space="preserve"> PAGE   \* MERGEFORMAT </w:instrText>
        </w:r>
        <w:r>
          <w:fldChar w:fldCharType="separate"/>
        </w:r>
        <w:r w:rsidR="009D7F80">
          <w:rPr>
            <w:noProof/>
          </w:rPr>
          <w:t>4</w:t>
        </w:r>
        <w:r>
          <w:rPr>
            <w:noProof/>
          </w:rPr>
          <w:fldChar w:fldCharType="end"/>
        </w:r>
      </w:p>
    </w:sdtContent>
  </w:sdt>
  <w:p w14:paraId="2274ABDE" w14:textId="77777777" w:rsidR="00D55E8C" w:rsidRDefault="00D55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9722E4"/>
    <w:multiLevelType w:val="hybridMultilevel"/>
    <w:tmpl w:val="80FA9492"/>
    <w:lvl w:ilvl="0" w:tplc="DE0C0870">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73"/>
    <w:rsid w:val="00086FC1"/>
    <w:rsid w:val="000C73B7"/>
    <w:rsid w:val="000E3F78"/>
    <w:rsid w:val="00122F89"/>
    <w:rsid w:val="001302BB"/>
    <w:rsid w:val="001652D4"/>
    <w:rsid w:val="001C1004"/>
    <w:rsid w:val="002341F3"/>
    <w:rsid w:val="00253F5D"/>
    <w:rsid w:val="002A4234"/>
    <w:rsid w:val="002C4DDE"/>
    <w:rsid w:val="00300D3F"/>
    <w:rsid w:val="00302F47"/>
    <w:rsid w:val="00332437"/>
    <w:rsid w:val="003500A0"/>
    <w:rsid w:val="00352232"/>
    <w:rsid w:val="00382811"/>
    <w:rsid w:val="003A25FB"/>
    <w:rsid w:val="003C4FAE"/>
    <w:rsid w:val="004219C8"/>
    <w:rsid w:val="00435513"/>
    <w:rsid w:val="004B2EBB"/>
    <w:rsid w:val="004B588C"/>
    <w:rsid w:val="004D153C"/>
    <w:rsid w:val="004D27C3"/>
    <w:rsid w:val="00544669"/>
    <w:rsid w:val="00573F93"/>
    <w:rsid w:val="005E3009"/>
    <w:rsid w:val="005F4290"/>
    <w:rsid w:val="005F618A"/>
    <w:rsid w:val="006012CE"/>
    <w:rsid w:val="0062149B"/>
    <w:rsid w:val="00623561"/>
    <w:rsid w:val="00653167"/>
    <w:rsid w:val="006552E0"/>
    <w:rsid w:val="00655D9F"/>
    <w:rsid w:val="0065657E"/>
    <w:rsid w:val="006A4AAD"/>
    <w:rsid w:val="006C6322"/>
    <w:rsid w:val="006D213A"/>
    <w:rsid w:val="006D3005"/>
    <w:rsid w:val="006E5CD0"/>
    <w:rsid w:val="007549BA"/>
    <w:rsid w:val="00760F59"/>
    <w:rsid w:val="00773333"/>
    <w:rsid w:val="00787377"/>
    <w:rsid w:val="007F55EA"/>
    <w:rsid w:val="009D06C7"/>
    <w:rsid w:val="009D7F80"/>
    <w:rsid w:val="009E689E"/>
    <w:rsid w:val="00A848C0"/>
    <w:rsid w:val="00AC6607"/>
    <w:rsid w:val="00AF4C8B"/>
    <w:rsid w:val="00B60AAF"/>
    <w:rsid w:val="00BB1523"/>
    <w:rsid w:val="00BE1B4A"/>
    <w:rsid w:val="00BE6AC1"/>
    <w:rsid w:val="00C004A7"/>
    <w:rsid w:val="00C23995"/>
    <w:rsid w:val="00C61D7D"/>
    <w:rsid w:val="00CF7F8A"/>
    <w:rsid w:val="00D55E8C"/>
    <w:rsid w:val="00E33D00"/>
    <w:rsid w:val="00E6514B"/>
    <w:rsid w:val="00E658F1"/>
    <w:rsid w:val="00F22C98"/>
    <w:rsid w:val="00F77BD6"/>
    <w:rsid w:val="00F91C73"/>
    <w:rsid w:val="00FB54D3"/>
    <w:rsid w:val="00FC29ED"/>
    <w:rsid w:val="00FF2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C28982"/>
  <w14:defaultImageDpi w14:val="300"/>
  <w15:docId w15:val="{0030A737-BFB4-435A-BCFC-234CF776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73"/>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C7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91C73"/>
    <w:rPr>
      <w:color w:val="0000FF"/>
      <w:u w:val="single"/>
    </w:rPr>
  </w:style>
  <w:style w:type="paragraph" w:styleId="ListParagraph">
    <w:name w:val="List Paragraph"/>
    <w:basedOn w:val="Normal"/>
    <w:uiPriority w:val="34"/>
    <w:qFormat/>
    <w:rsid w:val="00F91C73"/>
    <w:pPr>
      <w:ind w:left="720"/>
      <w:contextualSpacing/>
    </w:pPr>
  </w:style>
  <w:style w:type="paragraph" w:styleId="Header">
    <w:name w:val="header"/>
    <w:basedOn w:val="Normal"/>
    <w:link w:val="HeaderChar"/>
    <w:uiPriority w:val="99"/>
    <w:unhideWhenUsed/>
    <w:rsid w:val="00F91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C73"/>
    <w:rPr>
      <w:rFonts w:eastAsiaTheme="minorHAnsi"/>
      <w:sz w:val="22"/>
      <w:szCs w:val="22"/>
    </w:rPr>
  </w:style>
  <w:style w:type="paragraph" w:styleId="BalloonText">
    <w:name w:val="Balloon Text"/>
    <w:basedOn w:val="Normal"/>
    <w:link w:val="BalloonTextChar"/>
    <w:uiPriority w:val="99"/>
    <w:semiHidden/>
    <w:unhideWhenUsed/>
    <w:rsid w:val="009D7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F80"/>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bhattac@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5359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Purdue University</dc:creator>
  <cp:keywords/>
  <dc:description/>
  <cp:lastModifiedBy>Knoeller, Julie A</cp:lastModifiedBy>
  <cp:revision>2</cp:revision>
  <cp:lastPrinted>2017-01-09T15:24:00Z</cp:lastPrinted>
  <dcterms:created xsi:type="dcterms:W3CDTF">2017-01-09T15:25:00Z</dcterms:created>
  <dcterms:modified xsi:type="dcterms:W3CDTF">2017-01-09T15:25:00Z</dcterms:modified>
</cp:coreProperties>
</file>